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</w:rPr>
        <w:t xml:space="preserve">Пояснительная записка </w:t>
      </w:r>
      <w:r w:rsidRPr="0057372E">
        <w:rPr>
          <w:rFonts w:ascii="Times New Roman" w:hAnsi="Times New Roman"/>
          <w:b/>
          <w:spacing w:val="-1"/>
        </w:rPr>
        <w:t xml:space="preserve">к </w:t>
      </w:r>
      <w:r w:rsidR="00575912">
        <w:rPr>
          <w:rFonts w:ascii="Times New Roman" w:hAnsi="Times New Roman"/>
          <w:b/>
          <w:spacing w:val="-1"/>
        </w:rPr>
        <w:t>У</w:t>
      </w:r>
      <w:r w:rsidRPr="0057372E">
        <w:rPr>
          <w:rFonts w:ascii="Times New Roman" w:hAnsi="Times New Roman"/>
          <w:b/>
          <w:spacing w:val="-1"/>
        </w:rPr>
        <w:t>чебному плану</w:t>
      </w:r>
    </w:p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  <w:bCs/>
        </w:rPr>
        <w:t xml:space="preserve">МБУ </w:t>
      </w:r>
      <w:proofErr w:type="gramStart"/>
      <w:r w:rsidRPr="0057372E">
        <w:rPr>
          <w:rFonts w:ascii="Times New Roman" w:hAnsi="Times New Roman"/>
          <w:b/>
          <w:bCs/>
        </w:rPr>
        <w:t>ДО</w:t>
      </w:r>
      <w:proofErr w:type="gramEnd"/>
      <w:r w:rsidRPr="0057372E">
        <w:rPr>
          <w:rFonts w:ascii="Times New Roman" w:hAnsi="Times New Roman"/>
          <w:b/>
          <w:bCs/>
        </w:rPr>
        <w:t xml:space="preserve"> «</w:t>
      </w:r>
      <w:proofErr w:type="gramStart"/>
      <w:r w:rsidRPr="0057372E">
        <w:rPr>
          <w:rFonts w:ascii="Times New Roman" w:hAnsi="Times New Roman"/>
          <w:b/>
          <w:bCs/>
        </w:rPr>
        <w:t>Центр</w:t>
      </w:r>
      <w:proofErr w:type="gramEnd"/>
      <w:r w:rsidRPr="0057372E">
        <w:rPr>
          <w:rFonts w:ascii="Times New Roman" w:hAnsi="Times New Roman"/>
          <w:b/>
          <w:bCs/>
        </w:rPr>
        <w:t xml:space="preserve"> внешкольной работы» для одарённых детей НМР РТ</w:t>
      </w:r>
    </w:p>
    <w:p w:rsidR="00B65928" w:rsidRPr="0057372E" w:rsidRDefault="00B65928" w:rsidP="0057372E">
      <w:pPr>
        <w:jc w:val="center"/>
        <w:rPr>
          <w:rFonts w:ascii="Times New Roman" w:hAnsi="Times New Roman"/>
          <w:b/>
        </w:rPr>
      </w:pPr>
      <w:r w:rsidRPr="0057372E">
        <w:rPr>
          <w:rFonts w:ascii="Times New Roman" w:hAnsi="Times New Roman"/>
          <w:b/>
          <w:bCs/>
        </w:rPr>
        <w:t>на 20</w:t>
      </w:r>
      <w:r w:rsidR="00AB7FDD">
        <w:rPr>
          <w:rFonts w:ascii="Times New Roman" w:hAnsi="Times New Roman"/>
          <w:b/>
          <w:bCs/>
        </w:rPr>
        <w:t>2</w:t>
      </w:r>
      <w:r w:rsidR="007C0012">
        <w:rPr>
          <w:rFonts w:ascii="Times New Roman" w:hAnsi="Times New Roman"/>
          <w:b/>
          <w:bCs/>
        </w:rPr>
        <w:t>3</w:t>
      </w:r>
      <w:r w:rsidRPr="0057372E">
        <w:rPr>
          <w:rFonts w:ascii="Times New Roman" w:hAnsi="Times New Roman"/>
          <w:b/>
          <w:bCs/>
        </w:rPr>
        <w:t>-20</w:t>
      </w:r>
      <w:r w:rsidR="008A6E94">
        <w:rPr>
          <w:rFonts w:ascii="Times New Roman" w:hAnsi="Times New Roman"/>
          <w:b/>
          <w:bCs/>
        </w:rPr>
        <w:t>2</w:t>
      </w:r>
      <w:r w:rsidR="007C0012">
        <w:rPr>
          <w:rFonts w:ascii="Times New Roman" w:hAnsi="Times New Roman"/>
          <w:b/>
          <w:bCs/>
        </w:rPr>
        <w:t>4</w:t>
      </w:r>
      <w:r w:rsidRPr="0057372E">
        <w:rPr>
          <w:rFonts w:ascii="Times New Roman" w:hAnsi="Times New Roman"/>
          <w:b/>
          <w:bCs/>
        </w:rPr>
        <w:t xml:space="preserve"> учебный год</w:t>
      </w:r>
    </w:p>
    <w:p w:rsidR="00B65928" w:rsidRPr="0057372E" w:rsidRDefault="00B65928" w:rsidP="0057372E">
      <w:pPr>
        <w:jc w:val="both"/>
        <w:rPr>
          <w:rStyle w:val="a3"/>
          <w:rFonts w:ascii="Times New Roman" w:hAnsi="Times New Roman"/>
          <w:i w:val="0"/>
          <w:color w:val="000000"/>
        </w:rPr>
      </w:pPr>
    </w:p>
    <w:p w:rsidR="00B472D4" w:rsidRPr="0057372E" w:rsidRDefault="00B472D4" w:rsidP="0057372E">
      <w:pPr>
        <w:ind w:firstLine="708"/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Учебный план составлен в соответствии нормативно-правовыми документами:</w:t>
      </w:r>
    </w:p>
    <w:p w:rsidR="009D1B78" w:rsidRPr="009D1B78" w:rsidRDefault="009C08E1" w:rsidP="009D1B78">
      <w:pPr>
        <w:ind w:firstLine="708"/>
        <w:jc w:val="both"/>
        <w:rPr>
          <w:rFonts w:ascii="Times New Roman" w:eastAsia="Calibri" w:hAnsi="Times New Roman"/>
        </w:rPr>
      </w:pPr>
      <w:r w:rsidRPr="001C469F">
        <w:rPr>
          <w:rFonts w:ascii="Times New Roman" w:eastAsia="Calibri" w:hAnsi="Times New Roman"/>
        </w:rPr>
        <w:t xml:space="preserve">- </w:t>
      </w:r>
      <w:r w:rsidR="009D1B78" w:rsidRPr="009D1B78">
        <w:rPr>
          <w:rFonts w:ascii="Times New Roman" w:eastAsia="Calibri" w:hAnsi="Times New Roman"/>
        </w:rPr>
        <w:t xml:space="preserve">Федеральный Закон от 29.12.2012 г. № 273-ФЗ «Об образовании в Российской Федерации» (с изм. </w:t>
      </w:r>
      <w:hyperlink r:id="rId6" w:history="1">
        <w:r w:rsidR="009D1B78" w:rsidRPr="009D1B78">
          <w:rPr>
            <w:rFonts w:ascii="Times New Roman" w:eastAsia="Calibri" w:hAnsi="Times New Roman"/>
          </w:rPr>
          <w:t>от 17</w:t>
        </w:r>
        <w:r w:rsidR="009C5F23">
          <w:rPr>
            <w:rFonts w:ascii="Times New Roman" w:eastAsia="Calibri" w:hAnsi="Times New Roman"/>
          </w:rPr>
          <w:t>.</w:t>
        </w:r>
        <w:r w:rsidR="009D1B78" w:rsidRPr="009D1B78">
          <w:rPr>
            <w:rFonts w:ascii="Times New Roman" w:eastAsia="Calibri" w:hAnsi="Times New Roman"/>
          </w:rPr>
          <w:t xml:space="preserve"> </w:t>
        </w:r>
        <w:r w:rsidR="009C5F23">
          <w:rPr>
            <w:rFonts w:ascii="Times New Roman" w:eastAsia="Calibri" w:hAnsi="Times New Roman"/>
          </w:rPr>
          <w:t>07.</w:t>
        </w:r>
        <w:r w:rsidR="009D1B78" w:rsidRPr="009D1B78">
          <w:rPr>
            <w:rFonts w:ascii="Times New Roman" w:eastAsia="Calibri" w:hAnsi="Times New Roman"/>
          </w:rPr>
          <w:t xml:space="preserve"> 2023 года № </w:t>
        </w:r>
        <w:r w:rsidR="009C5F23">
          <w:rPr>
            <w:rFonts w:ascii="Times New Roman" w:eastAsia="Calibri" w:hAnsi="Times New Roman"/>
          </w:rPr>
          <w:t>385</w:t>
        </w:r>
        <w:r w:rsidR="009D1B78" w:rsidRPr="009D1B78">
          <w:rPr>
            <w:rFonts w:ascii="Times New Roman" w:eastAsia="Calibri" w:hAnsi="Times New Roman"/>
          </w:rPr>
          <w:t>-ФЗ</w:t>
        </w:r>
      </w:hyperlink>
      <w:r w:rsidR="009D1B78" w:rsidRPr="009D1B78">
        <w:rPr>
          <w:rFonts w:ascii="Times New Roman" w:eastAsia="Calibri" w:hAnsi="Times New Roman"/>
        </w:rPr>
        <w:t>);</w:t>
      </w:r>
    </w:p>
    <w:p w:rsidR="009D1B78" w:rsidRPr="009D1B78" w:rsidRDefault="001C469F" w:rsidP="009D1B78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9D1B78" w:rsidRPr="009D1B78">
        <w:rPr>
          <w:rFonts w:ascii="Times New Roman" w:eastAsia="Calibri" w:hAnsi="Times New Roman"/>
        </w:rPr>
        <w:t xml:space="preserve">Закон Республики Татарстан «Об образовании» от 22.07.2013 г. № 68-ЗРТ (с изм. </w:t>
      </w:r>
      <w:hyperlink r:id="rId7" w:history="1">
        <w:r w:rsidR="009D1B78" w:rsidRPr="009D1B78">
          <w:rPr>
            <w:rFonts w:ascii="Times New Roman" w:eastAsia="Calibri" w:hAnsi="Times New Roman"/>
          </w:rPr>
          <w:t>от 06.04.2023 года № 24-ЗРТ</w:t>
        </w:r>
      </w:hyperlink>
      <w:r w:rsidR="009D1B78" w:rsidRPr="009D1B78">
        <w:rPr>
          <w:rFonts w:ascii="Times New Roman" w:eastAsia="Calibri" w:hAnsi="Times New Roman"/>
        </w:rPr>
        <w:t xml:space="preserve">); </w:t>
      </w:r>
    </w:p>
    <w:p w:rsidR="000166D3" w:rsidRPr="000166D3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0166D3" w:rsidRPr="000166D3">
        <w:rPr>
          <w:rFonts w:ascii="Times New Roman" w:eastAsia="Calibri" w:hAnsi="Times New Roman"/>
        </w:rPr>
        <w:t xml:space="preserve">Закон Республики Татарстан «О государственных языках Республики Татарстан и других языках в Республике Татарстан» от 08.07.1992 г. № 1560-XII (с изм. </w:t>
      </w:r>
      <w:hyperlink r:id="rId8" w:history="1">
        <w:r w:rsidR="000166D3" w:rsidRPr="000166D3">
          <w:rPr>
            <w:rFonts w:ascii="Times New Roman" w:eastAsia="Calibri" w:hAnsi="Times New Roman"/>
          </w:rPr>
          <w:t>от 06.04.2023 года № 24-ЗРТ</w:t>
        </w:r>
      </w:hyperlink>
      <w:r w:rsidR="000166D3" w:rsidRPr="000166D3">
        <w:rPr>
          <w:rFonts w:ascii="Times New Roman" w:eastAsia="Calibri" w:hAnsi="Times New Roman"/>
        </w:rPr>
        <w:t>);</w:t>
      </w:r>
    </w:p>
    <w:p w:rsidR="000166D3" w:rsidRPr="00FA58A8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0166D3" w:rsidRPr="00FA58A8">
        <w:rPr>
          <w:rFonts w:ascii="Times New Roman" w:eastAsia="Calibri" w:hAnsi="Times New Roman"/>
        </w:rPr>
        <w:t>Приказ Министерства просвещения РФ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>«Требования к содержанию и оформлению образовательных программ дополнительного образования детей» от 18.06.2003 г. № 28-02-484/16 (с изменениями от 11.12.2006 г. № 06-1844);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>«Концепция развития дополнительного образования детей до 2030 года» (утверждена распоряжением Правительства Российской Федерации от 31.03.2022 г. № 678-р);</w:t>
      </w:r>
    </w:p>
    <w:p w:rsidR="005624AC" w:rsidRPr="005624AC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5624AC" w:rsidRPr="005624AC">
        <w:rPr>
          <w:rFonts w:ascii="Times New Roman" w:eastAsia="Calibri" w:hAnsi="Times New Roman"/>
        </w:rPr>
        <w:t xml:space="preserve">«Методические рекомендации по проектированию дополнительных общеразвивающих программ (включая </w:t>
      </w:r>
      <w:proofErr w:type="spellStart"/>
      <w:r w:rsidR="005624AC" w:rsidRPr="005624AC">
        <w:rPr>
          <w:rFonts w:ascii="Times New Roman" w:eastAsia="Calibri" w:hAnsi="Times New Roman"/>
        </w:rPr>
        <w:t>разноуровневые</w:t>
      </w:r>
      <w:proofErr w:type="spellEnd"/>
      <w:r w:rsidR="005624AC" w:rsidRPr="005624AC">
        <w:rPr>
          <w:rFonts w:ascii="Times New Roman" w:eastAsia="Calibri" w:hAnsi="Times New Roman"/>
        </w:rPr>
        <w:t xml:space="preserve"> программы)» (Письмо Департамента государственной политики в сфере воспитания детей и молодёжи </w:t>
      </w:r>
      <w:proofErr w:type="spellStart"/>
      <w:r w:rsidR="005624AC" w:rsidRPr="005624AC">
        <w:rPr>
          <w:rFonts w:ascii="Times New Roman" w:eastAsia="Calibri" w:hAnsi="Times New Roman"/>
        </w:rPr>
        <w:t>МОиН</w:t>
      </w:r>
      <w:proofErr w:type="spellEnd"/>
      <w:r w:rsidR="005624AC" w:rsidRPr="005624AC">
        <w:rPr>
          <w:rFonts w:ascii="Times New Roman" w:eastAsia="Calibri" w:hAnsi="Times New Roman"/>
        </w:rPr>
        <w:t xml:space="preserve"> РФ от 18.11.2015 г. № 09-3242);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>Конвенция ООН «О правах ребёнка», 1989 г.;</w:t>
      </w:r>
    </w:p>
    <w:p w:rsidR="00926063" w:rsidRPr="00926063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="00926063" w:rsidRPr="00926063">
        <w:rPr>
          <w:rFonts w:ascii="Times New Roman" w:eastAsia="Calibri" w:hAnsi="Times New Roman"/>
        </w:rPr>
        <w:t xml:space="preserve">Федеральный Закон Российской Федерации «Об основных гарантиях прав ребёнка в Российской Федерации» от 24.07.1998 г. № 124-ФЗ (с изм., </w:t>
      </w:r>
      <w:hyperlink r:id="rId9" w:history="1">
        <w:r w:rsidR="00926063" w:rsidRPr="00926063">
          <w:rPr>
            <w:rFonts w:ascii="Times New Roman" w:eastAsia="Calibri" w:hAnsi="Times New Roman"/>
          </w:rPr>
          <w:t>от 3 апреля 2023 года     № 96-ФЗ</w:t>
        </w:r>
      </w:hyperlink>
      <w:r w:rsidR="00926063" w:rsidRPr="00926063">
        <w:rPr>
          <w:rFonts w:ascii="Times New Roman" w:eastAsia="Calibri" w:hAnsi="Times New Roman"/>
        </w:rPr>
        <w:t xml:space="preserve">); 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>Об утверждении санитарных правил и норм СанПиН 3.3686-21 "Санитарно-эпидемиологические требования по профилактике инфекционных болезней" (с изменениями на 25 мая 2022 года);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 xml:space="preserve">Приказ </w:t>
      </w:r>
      <w:proofErr w:type="spellStart"/>
      <w:r w:rsidRPr="001C469F">
        <w:rPr>
          <w:rFonts w:ascii="Times New Roman" w:eastAsia="Calibri" w:hAnsi="Times New Roman"/>
        </w:rPr>
        <w:t>МОиН</w:t>
      </w:r>
      <w:proofErr w:type="spellEnd"/>
      <w:r w:rsidRPr="001C469F">
        <w:rPr>
          <w:rFonts w:ascii="Times New Roman" w:eastAsia="Calibri" w:hAnsi="Times New Roman"/>
        </w:rPr>
        <w:t xml:space="preserve"> РТ от 20 марта 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 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>Постановление Руководителя ИК НМР РТ от 27.05.2014 г. № 966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 управлению образования ИК НМР РТ»;</w:t>
      </w:r>
    </w:p>
    <w:p w:rsidR="001C469F" w:rsidRPr="001C469F" w:rsidRDefault="001C469F" w:rsidP="0036508E">
      <w:pPr>
        <w:ind w:firstLine="708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1C469F">
        <w:rPr>
          <w:rFonts w:ascii="Times New Roman" w:eastAsia="Calibri" w:hAnsi="Times New Roman"/>
        </w:rPr>
        <w:t xml:space="preserve">Устав МБУ </w:t>
      </w:r>
      <w:proofErr w:type="gramStart"/>
      <w:r w:rsidRPr="001C469F">
        <w:rPr>
          <w:rFonts w:ascii="Times New Roman" w:eastAsia="Calibri" w:hAnsi="Times New Roman"/>
        </w:rPr>
        <w:t>ДО</w:t>
      </w:r>
      <w:proofErr w:type="gramEnd"/>
      <w:r w:rsidRPr="001C469F">
        <w:rPr>
          <w:rFonts w:ascii="Times New Roman" w:eastAsia="Calibri" w:hAnsi="Times New Roman"/>
        </w:rPr>
        <w:t xml:space="preserve"> «</w:t>
      </w:r>
      <w:proofErr w:type="gramStart"/>
      <w:r w:rsidRPr="001C469F">
        <w:rPr>
          <w:rFonts w:ascii="Times New Roman" w:eastAsia="Calibri" w:hAnsi="Times New Roman"/>
        </w:rPr>
        <w:t>Центр</w:t>
      </w:r>
      <w:proofErr w:type="gramEnd"/>
      <w:r w:rsidRPr="001C469F">
        <w:rPr>
          <w:rFonts w:ascii="Times New Roman" w:eastAsia="Calibri" w:hAnsi="Times New Roman"/>
        </w:rPr>
        <w:t xml:space="preserve"> внешкольной работы» для одарённых детей НМР РТ.</w:t>
      </w:r>
    </w:p>
    <w:p w:rsidR="001C469F" w:rsidRPr="001C469F" w:rsidRDefault="001C469F" w:rsidP="001C469F">
      <w:pPr>
        <w:ind w:firstLine="708"/>
        <w:jc w:val="both"/>
        <w:rPr>
          <w:rFonts w:ascii="Times New Roman" w:eastAsia="Calibri" w:hAnsi="Times New Roman"/>
        </w:rPr>
      </w:pPr>
      <w:r w:rsidRPr="001C469F">
        <w:rPr>
          <w:rFonts w:ascii="Times New Roman" w:eastAsia="Calibri" w:hAnsi="Times New Roman"/>
        </w:rPr>
        <w:t>Локальные нормативные акты Центра, утвержденные в 202</w:t>
      </w:r>
      <w:r w:rsidR="00C60708">
        <w:rPr>
          <w:rFonts w:ascii="Times New Roman" w:eastAsia="Calibri" w:hAnsi="Times New Roman"/>
        </w:rPr>
        <w:t>1 году, с дополнениями и изменениями в 2023 году.</w:t>
      </w:r>
    </w:p>
    <w:p w:rsidR="0025642C" w:rsidRDefault="00B65928" w:rsidP="0057372E">
      <w:pPr>
        <w:ind w:firstLine="360"/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Учебный план регламенти</w:t>
      </w:r>
      <w:bookmarkStart w:id="0" w:name="_GoBack"/>
      <w:bookmarkEnd w:id="0"/>
      <w:r w:rsidRPr="0057372E">
        <w:rPr>
          <w:rFonts w:ascii="Times New Roman" w:eastAsia="Calibri" w:hAnsi="Times New Roman"/>
        </w:rPr>
        <w:t xml:space="preserve">рует образовательный процесс на основе программ дополнительного образования детей, расписания занятий и учебной нагрузки педагогических работников, является исходным документом для финансирования образовательного учреждения. </w:t>
      </w:r>
      <w:r w:rsidR="0025642C">
        <w:rPr>
          <w:rFonts w:ascii="Times New Roman" w:eastAsia="Calibri" w:hAnsi="Times New Roman"/>
        </w:rPr>
        <w:t xml:space="preserve">     </w:t>
      </w:r>
    </w:p>
    <w:p w:rsidR="0025642C" w:rsidRDefault="0025642C" w:rsidP="0057372E">
      <w:pPr>
        <w:ind w:firstLine="36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 w:rsidR="00B65928" w:rsidRPr="0057372E">
        <w:rPr>
          <w:rFonts w:ascii="Times New Roman" w:eastAsia="Calibri" w:hAnsi="Times New Roman"/>
        </w:rPr>
        <w:t xml:space="preserve">Программы, </w:t>
      </w:r>
      <w:r>
        <w:rPr>
          <w:rFonts w:ascii="Times New Roman" w:eastAsia="Calibri" w:hAnsi="Times New Roman"/>
        </w:rPr>
        <w:t>составленные</w:t>
      </w:r>
      <w:r w:rsidR="00B65928" w:rsidRPr="0057372E">
        <w:rPr>
          <w:rFonts w:ascii="Times New Roman" w:eastAsia="Calibri" w:hAnsi="Times New Roman"/>
        </w:rPr>
        <w:t xml:space="preserve"> педагогом, имеют личностный характер и учитывают потребности детей, их родителей</w:t>
      </w:r>
      <w:r>
        <w:rPr>
          <w:rFonts w:ascii="Times New Roman" w:eastAsia="Calibri" w:hAnsi="Times New Roman"/>
        </w:rPr>
        <w:t xml:space="preserve"> (законных представителей)</w:t>
      </w:r>
      <w:r w:rsidR="00B65928" w:rsidRPr="0057372E">
        <w:rPr>
          <w:rFonts w:ascii="Times New Roman" w:eastAsia="Calibri" w:hAnsi="Times New Roman"/>
        </w:rPr>
        <w:t xml:space="preserve">, социальной среды в целом. </w:t>
      </w:r>
      <w:r>
        <w:rPr>
          <w:rFonts w:ascii="Times New Roman" w:eastAsia="Calibri" w:hAnsi="Times New Roman"/>
        </w:rPr>
        <w:t xml:space="preserve">  </w:t>
      </w:r>
    </w:p>
    <w:p w:rsidR="00B65928" w:rsidRPr="0057372E" w:rsidRDefault="005F248B" w:rsidP="0057372E">
      <w:pPr>
        <w:ind w:firstLine="36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Дополнительные общеобразовательные</w:t>
      </w:r>
      <w:r w:rsidR="00B7504A">
        <w:rPr>
          <w:rFonts w:ascii="Times New Roman" w:eastAsia="Calibri" w:hAnsi="Times New Roman"/>
        </w:rPr>
        <w:t xml:space="preserve"> общеразвивающие</w:t>
      </w:r>
      <w:r>
        <w:rPr>
          <w:rFonts w:ascii="Times New Roman" w:eastAsia="Calibri" w:hAnsi="Times New Roman"/>
        </w:rPr>
        <w:t xml:space="preserve"> п</w:t>
      </w:r>
      <w:r w:rsidR="00B65928" w:rsidRPr="0057372E">
        <w:rPr>
          <w:rFonts w:ascii="Times New Roman" w:eastAsia="Calibri" w:hAnsi="Times New Roman"/>
        </w:rPr>
        <w:t xml:space="preserve">рограммы направлены на развитие личности ребенка и строятся с учетом дифференцированного и индивидуального образования, воспитания, развития детей. </w:t>
      </w:r>
    </w:p>
    <w:p w:rsidR="00B65928" w:rsidRPr="0057372E" w:rsidRDefault="00B65928" w:rsidP="0057372E">
      <w:p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      В образовательном процессе участвуют:  </w:t>
      </w:r>
      <w:r w:rsidR="00B472D4" w:rsidRPr="0057372E">
        <w:rPr>
          <w:rFonts w:ascii="Times New Roman" w:eastAsia="Calibri" w:hAnsi="Times New Roman"/>
        </w:rPr>
        <w:t>воспитанники - 906</w:t>
      </w:r>
      <w:r w:rsidRPr="0057372E">
        <w:rPr>
          <w:rFonts w:ascii="Times New Roman" w:eastAsia="Calibri" w:hAnsi="Times New Roman"/>
        </w:rPr>
        <w:t xml:space="preserve">, </w:t>
      </w:r>
      <w:r w:rsidR="000A1751">
        <w:rPr>
          <w:rFonts w:ascii="Times New Roman" w:eastAsia="Calibri" w:hAnsi="Times New Roman"/>
        </w:rPr>
        <w:t>5</w:t>
      </w:r>
      <w:r w:rsidR="00C60708">
        <w:rPr>
          <w:rFonts w:ascii="Times New Roman" w:eastAsia="Calibri" w:hAnsi="Times New Roman"/>
        </w:rPr>
        <w:t>6</w:t>
      </w:r>
      <w:r w:rsidR="00B472D4" w:rsidRPr="005613A1">
        <w:rPr>
          <w:rFonts w:ascii="Times New Roman" w:eastAsia="Calibri" w:hAnsi="Times New Roman"/>
        </w:rPr>
        <w:t xml:space="preserve"> педагог</w:t>
      </w:r>
      <w:r w:rsidR="000A1751">
        <w:rPr>
          <w:rFonts w:ascii="Times New Roman" w:eastAsia="Calibri" w:hAnsi="Times New Roman"/>
        </w:rPr>
        <w:t>ов</w:t>
      </w:r>
      <w:r w:rsidR="00B472D4" w:rsidRPr="005613A1">
        <w:rPr>
          <w:rFonts w:ascii="Times New Roman" w:eastAsia="Calibri" w:hAnsi="Times New Roman"/>
        </w:rPr>
        <w:t xml:space="preserve"> дополнительного образования</w:t>
      </w:r>
      <w:r w:rsidR="00C50056" w:rsidRPr="005613A1">
        <w:rPr>
          <w:rFonts w:ascii="Times New Roman" w:eastAsia="Calibri" w:hAnsi="Times New Roman"/>
        </w:rPr>
        <w:t>-совместител</w:t>
      </w:r>
      <w:r w:rsidR="00D41052" w:rsidRPr="005613A1">
        <w:rPr>
          <w:rFonts w:ascii="Times New Roman" w:eastAsia="Calibri" w:hAnsi="Times New Roman"/>
        </w:rPr>
        <w:t>ей</w:t>
      </w:r>
      <w:r w:rsidRPr="0057372E">
        <w:rPr>
          <w:rFonts w:ascii="Times New Roman" w:eastAsia="Calibri" w:hAnsi="Times New Roman"/>
        </w:rPr>
        <w:t xml:space="preserve">, </w:t>
      </w:r>
      <w:r w:rsidR="005F248B" w:rsidRPr="0057372E">
        <w:rPr>
          <w:rFonts w:ascii="Times New Roman" w:eastAsia="Calibri" w:hAnsi="Times New Roman"/>
        </w:rPr>
        <w:t>директор</w:t>
      </w:r>
      <w:r w:rsidR="005F248B">
        <w:rPr>
          <w:rFonts w:ascii="Times New Roman" w:eastAsia="Calibri" w:hAnsi="Times New Roman"/>
        </w:rPr>
        <w:t xml:space="preserve">, </w:t>
      </w:r>
      <w:r w:rsidR="005F248B" w:rsidRPr="0057372E">
        <w:rPr>
          <w:rFonts w:ascii="Times New Roman" w:eastAsia="Calibri" w:hAnsi="Times New Roman"/>
        </w:rPr>
        <w:t>заместитель директора по УВР,</w:t>
      </w:r>
      <w:r w:rsidR="005F248B">
        <w:rPr>
          <w:rFonts w:ascii="Times New Roman" w:eastAsia="Calibri" w:hAnsi="Times New Roman"/>
        </w:rPr>
        <w:t xml:space="preserve"> </w:t>
      </w:r>
      <w:r w:rsidR="005F248B" w:rsidRPr="0057372E">
        <w:rPr>
          <w:rFonts w:ascii="Times New Roman" w:eastAsia="Calibri" w:hAnsi="Times New Roman"/>
        </w:rPr>
        <w:t>заведующие отделами,</w:t>
      </w:r>
      <w:r w:rsidR="005F248B" w:rsidRPr="005F248B">
        <w:rPr>
          <w:rFonts w:ascii="Times New Roman" w:eastAsia="Calibri" w:hAnsi="Times New Roman"/>
        </w:rPr>
        <w:t xml:space="preserve"> </w:t>
      </w:r>
      <w:r w:rsidR="005F248B" w:rsidRPr="0057372E">
        <w:rPr>
          <w:rFonts w:ascii="Times New Roman" w:eastAsia="Calibri" w:hAnsi="Times New Roman"/>
        </w:rPr>
        <w:t>методисты,</w:t>
      </w:r>
      <w:r w:rsidR="005F248B">
        <w:rPr>
          <w:rFonts w:ascii="Times New Roman" w:eastAsia="Calibri" w:hAnsi="Times New Roman"/>
        </w:rPr>
        <w:t xml:space="preserve"> педагоги-организаторы</w:t>
      </w:r>
      <w:r w:rsidRPr="0057372E">
        <w:rPr>
          <w:rFonts w:ascii="Times New Roman" w:eastAsia="Calibri" w:hAnsi="Times New Roman"/>
        </w:rPr>
        <w:t>.</w:t>
      </w:r>
    </w:p>
    <w:p w:rsidR="008365B3" w:rsidRPr="008365B3" w:rsidRDefault="00B472D4" w:rsidP="008365B3">
      <w:pPr>
        <w:jc w:val="both"/>
        <w:rPr>
          <w:rFonts w:ascii="Times New Roman" w:eastAsia="Times New Roman" w:hAnsi="Times New Roman"/>
          <w:i/>
          <w:sz w:val="27"/>
          <w:szCs w:val="27"/>
        </w:rPr>
      </w:pPr>
      <w:r w:rsidRPr="003366A9">
        <w:rPr>
          <w:rFonts w:ascii="Times New Roman" w:hAnsi="Times New Roman"/>
          <w:b/>
        </w:rPr>
        <w:t>Цель:</w:t>
      </w:r>
      <w:r w:rsidRPr="0057372E">
        <w:rPr>
          <w:rFonts w:ascii="Times New Roman" w:hAnsi="Times New Roman"/>
        </w:rPr>
        <w:t xml:space="preserve"> </w:t>
      </w:r>
    </w:p>
    <w:p w:rsidR="008365B3" w:rsidRPr="008365B3" w:rsidRDefault="008365B3" w:rsidP="008365B3">
      <w:pPr>
        <w:widowControl w:val="0"/>
        <w:tabs>
          <w:tab w:val="left" w:pos="708"/>
        </w:tabs>
        <w:spacing w:line="238" w:lineRule="auto"/>
        <w:ind w:right="-20"/>
        <w:contextualSpacing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 </w:t>
      </w:r>
      <w:r w:rsidRPr="008365B3">
        <w:rPr>
          <w:rFonts w:ascii="Times New Roman" w:eastAsia="Times New Roman" w:hAnsi="Times New Roman"/>
          <w:color w:val="000000"/>
          <w:lang w:eastAsia="ru-RU"/>
        </w:rPr>
        <w:t xml:space="preserve">выявление 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 xml:space="preserve"> поддер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>ж</w:t>
      </w:r>
      <w:r w:rsidRPr="008365B3">
        <w:rPr>
          <w:rFonts w:ascii="Times New Roman" w:eastAsia="Times New Roman" w:hAnsi="Times New Roman"/>
          <w:color w:val="000000"/>
          <w:lang w:eastAsia="ru-RU"/>
        </w:rPr>
        <w:t>ка наиболее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одарён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н</w:t>
      </w:r>
      <w:r w:rsidRPr="008365B3">
        <w:rPr>
          <w:rFonts w:ascii="Times New Roman" w:eastAsia="Times New Roman" w:hAnsi="Times New Roman"/>
          <w:color w:val="000000"/>
          <w:lang w:eastAsia="ru-RU"/>
        </w:rPr>
        <w:t>ых</w:t>
      </w:r>
      <w:r w:rsidRPr="008365B3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и талантливых д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ет</w:t>
      </w:r>
      <w:r w:rsidRPr="008365B3">
        <w:rPr>
          <w:rFonts w:ascii="Times New Roman" w:eastAsia="Times New Roman" w:hAnsi="Times New Roman"/>
          <w:color w:val="000000"/>
          <w:lang w:eastAsia="ru-RU"/>
        </w:rPr>
        <w:t>ей и подростков;</w:t>
      </w:r>
    </w:p>
    <w:p w:rsidR="008365B3" w:rsidRPr="008365B3" w:rsidRDefault="008365B3" w:rsidP="008365B3">
      <w:pPr>
        <w:widowControl w:val="0"/>
        <w:tabs>
          <w:tab w:val="left" w:pos="708"/>
          <w:tab w:val="left" w:pos="2459"/>
          <w:tab w:val="left" w:pos="3915"/>
          <w:tab w:val="left" w:pos="4896"/>
          <w:tab w:val="left" w:pos="6420"/>
          <w:tab w:val="left" w:pos="7847"/>
          <w:tab w:val="left" w:pos="9932"/>
        </w:tabs>
        <w:ind w:right="-11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-  </w:t>
      </w:r>
      <w:r w:rsidRPr="008365B3">
        <w:rPr>
          <w:rFonts w:ascii="Times New Roman" w:eastAsia="Times New Roman" w:hAnsi="Times New Roman"/>
          <w:color w:val="000000"/>
          <w:lang w:eastAsia="ru-RU"/>
        </w:rPr>
        <w:t>обеспечение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заня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т</w:t>
      </w:r>
      <w:r w:rsidRPr="008365B3">
        <w:rPr>
          <w:rFonts w:ascii="Times New Roman" w:eastAsia="Times New Roman" w:hAnsi="Times New Roman"/>
          <w:color w:val="000000"/>
          <w:lang w:eastAsia="ru-RU"/>
        </w:rPr>
        <w:t>ости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детей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соц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>ально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значимой</w:t>
      </w:r>
      <w:r w:rsidRPr="008365B3">
        <w:rPr>
          <w:rFonts w:ascii="Times New Roman" w:eastAsia="Times New Roman" w:hAnsi="Times New Roman"/>
          <w:color w:val="000000"/>
          <w:lang w:eastAsia="ru-RU"/>
        </w:rPr>
        <w:tab/>
        <w:t>деятельностью, их самореализацией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spacing w:val="144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социальной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ада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п</w:t>
      </w:r>
      <w:r w:rsidRPr="008365B3">
        <w:rPr>
          <w:rFonts w:ascii="Times New Roman" w:eastAsia="Times New Roman" w:hAnsi="Times New Roman"/>
          <w:color w:val="000000"/>
          <w:lang w:eastAsia="ru-RU"/>
        </w:rPr>
        <w:t>т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а</w:t>
      </w:r>
      <w:r w:rsidRPr="008365B3">
        <w:rPr>
          <w:rFonts w:ascii="Times New Roman" w:eastAsia="Times New Roman" w:hAnsi="Times New Roman"/>
          <w:color w:val="000000"/>
          <w:lang w:eastAsia="ru-RU"/>
        </w:rPr>
        <w:t>ц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и</w:t>
      </w:r>
      <w:r w:rsidRPr="008365B3">
        <w:rPr>
          <w:rFonts w:ascii="Times New Roman" w:eastAsia="Times New Roman" w:hAnsi="Times New Roman"/>
          <w:color w:val="000000"/>
          <w:lang w:eastAsia="ru-RU"/>
        </w:rPr>
        <w:t>и,</w:t>
      </w:r>
      <w:r w:rsidRPr="008365B3">
        <w:rPr>
          <w:rFonts w:ascii="Times New Roman" w:eastAsia="Times New Roman" w:hAnsi="Times New Roman"/>
          <w:color w:val="000000"/>
          <w:spacing w:val="141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фор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м</w:t>
      </w:r>
      <w:r w:rsidRPr="008365B3">
        <w:rPr>
          <w:rFonts w:ascii="Times New Roman" w:eastAsia="Times New Roman" w:hAnsi="Times New Roman"/>
          <w:color w:val="000000"/>
          <w:lang w:eastAsia="ru-RU"/>
        </w:rPr>
        <w:t>ирования</w:t>
      </w:r>
      <w:r w:rsidRPr="008365B3">
        <w:rPr>
          <w:rFonts w:ascii="Times New Roman" w:eastAsia="Times New Roman" w:hAnsi="Times New Roman"/>
          <w:color w:val="000000"/>
          <w:spacing w:val="144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lang w:eastAsia="ru-RU"/>
        </w:rPr>
        <w:t>лидерс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к</w:t>
      </w:r>
      <w:r w:rsidRPr="008365B3">
        <w:rPr>
          <w:rFonts w:ascii="Times New Roman" w:eastAsia="Times New Roman" w:hAnsi="Times New Roman"/>
          <w:color w:val="000000"/>
          <w:lang w:eastAsia="ru-RU"/>
        </w:rPr>
        <w:t>их</w:t>
      </w:r>
      <w:r w:rsidRPr="008365B3">
        <w:rPr>
          <w:rFonts w:ascii="Times New Roman" w:eastAsia="Times New Roman" w:hAnsi="Times New Roman"/>
          <w:color w:val="000000"/>
          <w:spacing w:val="143"/>
          <w:lang w:eastAsia="ru-RU"/>
        </w:rPr>
        <w:t xml:space="preserve"> </w:t>
      </w:r>
      <w:r w:rsidRPr="008365B3">
        <w:rPr>
          <w:rFonts w:ascii="Times New Roman" w:eastAsia="Times New Roman" w:hAnsi="Times New Roman"/>
          <w:color w:val="000000"/>
          <w:spacing w:val="-1"/>
          <w:lang w:eastAsia="ru-RU"/>
        </w:rPr>
        <w:t>к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а</w:t>
      </w:r>
      <w:r w:rsidRPr="008365B3">
        <w:rPr>
          <w:rFonts w:ascii="Times New Roman" w:eastAsia="Times New Roman" w:hAnsi="Times New Roman"/>
          <w:color w:val="000000"/>
          <w:lang w:eastAsia="ru-RU"/>
        </w:rPr>
        <w:t>чест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в</w:t>
      </w:r>
      <w:r w:rsidRPr="008365B3">
        <w:rPr>
          <w:rFonts w:ascii="Times New Roman" w:eastAsia="Times New Roman" w:hAnsi="Times New Roman"/>
          <w:color w:val="000000"/>
          <w:lang w:eastAsia="ru-RU"/>
        </w:rPr>
        <w:t>, социальных комп</w:t>
      </w:r>
      <w:r w:rsidRPr="008365B3">
        <w:rPr>
          <w:rFonts w:ascii="Times New Roman" w:eastAsia="Times New Roman" w:hAnsi="Times New Roman"/>
          <w:color w:val="000000"/>
          <w:spacing w:val="1"/>
          <w:lang w:eastAsia="ru-RU"/>
        </w:rPr>
        <w:t>е</w:t>
      </w:r>
      <w:r w:rsidRPr="008365B3">
        <w:rPr>
          <w:rFonts w:ascii="Times New Roman" w:eastAsia="Times New Roman" w:hAnsi="Times New Roman"/>
          <w:color w:val="000000"/>
          <w:lang w:eastAsia="ru-RU"/>
        </w:rPr>
        <w:t>те</w:t>
      </w:r>
      <w:r w:rsidRPr="008365B3">
        <w:rPr>
          <w:rFonts w:ascii="Times New Roman" w:eastAsia="Times New Roman" w:hAnsi="Times New Roman"/>
          <w:color w:val="000000"/>
          <w:spacing w:val="2"/>
          <w:lang w:eastAsia="ru-RU"/>
        </w:rPr>
        <w:t>н</w:t>
      </w:r>
      <w:r w:rsidRPr="008365B3">
        <w:rPr>
          <w:rFonts w:ascii="Times New Roman" w:eastAsia="Times New Roman" w:hAnsi="Times New Roman"/>
          <w:color w:val="000000"/>
          <w:lang w:eastAsia="ru-RU"/>
        </w:rPr>
        <w:t>ций.</w:t>
      </w:r>
    </w:p>
    <w:p w:rsidR="001D515E" w:rsidRPr="001D515E" w:rsidRDefault="00B472D4" w:rsidP="001D515E">
      <w:pPr>
        <w:jc w:val="both"/>
        <w:rPr>
          <w:rFonts w:ascii="Times New Roman" w:eastAsia="Times New Roman" w:hAnsi="Times New Roman"/>
        </w:rPr>
      </w:pPr>
      <w:r w:rsidRPr="0057372E">
        <w:rPr>
          <w:rFonts w:ascii="Times New Roman" w:eastAsia="Calibri" w:hAnsi="Times New Roman"/>
          <w:i/>
        </w:rPr>
        <w:t>Дополнительное образование</w:t>
      </w:r>
      <w:r w:rsidR="001D515E">
        <w:rPr>
          <w:rFonts w:ascii="Times New Roman" w:eastAsia="Calibri" w:hAnsi="Times New Roman"/>
          <w:i/>
        </w:rPr>
        <w:t xml:space="preserve"> детей </w:t>
      </w:r>
      <w:r w:rsidR="001D515E">
        <w:rPr>
          <w:rFonts w:ascii="Times New Roman" w:eastAsia="Calibri" w:hAnsi="Times New Roman"/>
        </w:rPr>
        <w:t xml:space="preserve"> </w:t>
      </w:r>
      <w:r w:rsidR="001D515E" w:rsidRPr="001D515E">
        <w:rPr>
          <w:rFonts w:ascii="Times New Roman" w:eastAsia="Times New Roman" w:hAnsi="Times New Roman"/>
          <w:sz w:val="26"/>
          <w:szCs w:val="26"/>
        </w:rPr>
        <w:t xml:space="preserve">– </w:t>
      </w:r>
      <w:r w:rsidR="001D515E" w:rsidRPr="001D515E">
        <w:rPr>
          <w:rFonts w:ascii="Times New Roman" w:eastAsia="Times New Roman" w:hAnsi="Times New Roman"/>
        </w:rPr>
        <w:t>мотивированное образование, за рамками основного образования. Дополнительное образование позволяет: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>приобрести устойчивую потребность в познании и творчестве;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>максимально реализовать себя;</w:t>
      </w:r>
    </w:p>
    <w:p w:rsidR="001D515E" w:rsidRPr="001D515E" w:rsidRDefault="001D515E" w:rsidP="001D515E">
      <w:pPr>
        <w:numPr>
          <w:ilvl w:val="0"/>
          <w:numId w:val="13"/>
        </w:numPr>
        <w:contextualSpacing/>
        <w:jc w:val="both"/>
        <w:rPr>
          <w:rFonts w:ascii="Times New Roman" w:eastAsia="Times New Roman" w:hAnsi="Times New Roman"/>
        </w:rPr>
      </w:pPr>
      <w:r w:rsidRPr="001D515E">
        <w:rPr>
          <w:rFonts w:ascii="Times New Roman" w:eastAsia="Times New Roman" w:hAnsi="Times New Roman"/>
        </w:rPr>
        <w:t xml:space="preserve">самоопределиться предметно, социально, профессионально, личностно. </w:t>
      </w:r>
    </w:p>
    <w:p w:rsidR="00F62D1E" w:rsidRPr="00F62D1E" w:rsidRDefault="00B472D4" w:rsidP="00F62D1E">
      <w:pPr>
        <w:ind w:firstLine="360"/>
        <w:jc w:val="both"/>
        <w:rPr>
          <w:rFonts w:ascii="Times New Roman" w:eastAsia="Times New Roman" w:hAnsi="Times New Roman"/>
        </w:rPr>
      </w:pPr>
      <w:r w:rsidRPr="0057372E">
        <w:rPr>
          <w:rFonts w:ascii="Times New Roman" w:eastAsia="Calibri" w:hAnsi="Times New Roman"/>
        </w:rPr>
        <w:t>Учебный план ориентирован на 3</w:t>
      </w:r>
      <w:r w:rsidR="00C94045">
        <w:rPr>
          <w:rFonts w:ascii="Times New Roman" w:eastAsia="Calibri" w:hAnsi="Times New Roman"/>
        </w:rPr>
        <w:t>7</w:t>
      </w:r>
      <w:r w:rsidRPr="0057372E">
        <w:rPr>
          <w:rFonts w:ascii="Times New Roman" w:eastAsia="Calibri" w:hAnsi="Times New Roman"/>
        </w:rPr>
        <w:t xml:space="preserve"> учебных недель в год: с 1</w:t>
      </w:r>
      <w:r w:rsidR="006D29CA">
        <w:rPr>
          <w:rFonts w:ascii="Times New Roman" w:eastAsia="Calibri" w:hAnsi="Times New Roman"/>
        </w:rPr>
        <w:t>5</w:t>
      </w:r>
      <w:r w:rsidRPr="0057372E">
        <w:rPr>
          <w:rFonts w:ascii="Times New Roman" w:eastAsia="Calibri" w:hAnsi="Times New Roman"/>
        </w:rPr>
        <w:t xml:space="preserve"> сентября</w:t>
      </w:r>
      <w:r w:rsidR="006D29CA">
        <w:rPr>
          <w:rFonts w:ascii="Times New Roman" w:eastAsia="Calibri" w:hAnsi="Times New Roman"/>
        </w:rPr>
        <w:t xml:space="preserve"> 202</w:t>
      </w:r>
      <w:r w:rsidR="004349B8">
        <w:rPr>
          <w:rFonts w:ascii="Times New Roman" w:eastAsia="Calibri" w:hAnsi="Times New Roman"/>
        </w:rPr>
        <w:t>3</w:t>
      </w:r>
      <w:r w:rsidR="006D29CA">
        <w:rPr>
          <w:rFonts w:ascii="Times New Roman" w:eastAsia="Calibri" w:hAnsi="Times New Roman"/>
        </w:rPr>
        <w:t xml:space="preserve"> года</w:t>
      </w:r>
      <w:r w:rsidRPr="0057372E">
        <w:rPr>
          <w:rFonts w:ascii="Times New Roman" w:eastAsia="Calibri" w:hAnsi="Times New Roman"/>
        </w:rPr>
        <w:t xml:space="preserve"> по 3</w:t>
      </w:r>
      <w:r w:rsidR="006D29CA">
        <w:rPr>
          <w:rFonts w:ascii="Times New Roman" w:eastAsia="Calibri" w:hAnsi="Times New Roman"/>
        </w:rPr>
        <w:t>1</w:t>
      </w:r>
      <w:r w:rsidRPr="0057372E">
        <w:rPr>
          <w:rFonts w:ascii="Times New Roman" w:eastAsia="Calibri" w:hAnsi="Times New Roman"/>
        </w:rPr>
        <w:t xml:space="preserve"> мая</w:t>
      </w:r>
      <w:r w:rsidR="006D29CA">
        <w:rPr>
          <w:rFonts w:ascii="Times New Roman" w:eastAsia="Calibri" w:hAnsi="Times New Roman"/>
        </w:rPr>
        <w:t xml:space="preserve"> 202</w:t>
      </w:r>
      <w:r w:rsidR="004349B8">
        <w:rPr>
          <w:rFonts w:ascii="Times New Roman" w:eastAsia="Calibri" w:hAnsi="Times New Roman"/>
        </w:rPr>
        <w:t>4</w:t>
      </w:r>
      <w:r w:rsidR="006D29CA">
        <w:rPr>
          <w:rFonts w:ascii="Times New Roman" w:eastAsia="Calibri" w:hAnsi="Times New Roman"/>
        </w:rPr>
        <w:t xml:space="preserve"> года</w:t>
      </w:r>
      <w:r w:rsidRPr="0057372E">
        <w:rPr>
          <w:rFonts w:ascii="Times New Roman" w:eastAsia="Calibri" w:hAnsi="Times New Roman"/>
        </w:rPr>
        <w:t xml:space="preserve">. Во время каникул </w:t>
      </w:r>
      <w:r w:rsidR="006D29CA">
        <w:rPr>
          <w:rFonts w:ascii="Times New Roman" w:eastAsia="Calibri" w:hAnsi="Times New Roman"/>
        </w:rPr>
        <w:t>образовательный</w:t>
      </w:r>
      <w:r w:rsidRPr="0057372E">
        <w:rPr>
          <w:rFonts w:ascii="Times New Roman" w:eastAsia="Calibri" w:hAnsi="Times New Roman"/>
        </w:rPr>
        <w:t xml:space="preserve"> процесс не прекращается. Занятия проводятся согласно расписанию, которое утверждается в начале учебного года директором Центра</w:t>
      </w:r>
      <w:r w:rsidR="00F62D1E">
        <w:rPr>
          <w:rFonts w:ascii="Times New Roman" w:eastAsia="Calibri" w:hAnsi="Times New Roman"/>
        </w:rPr>
        <w:t>.</w:t>
      </w:r>
      <w:r w:rsidRPr="0057372E">
        <w:rPr>
          <w:rFonts w:ascii="Times New Roman" w:eastAsia="Calibri" w:hAnsi="Times New Roman"/>
        </w:rPr>
        <w:t xml:space="preserve"> </w:t>
      </w:r>
      <w:r w:rsidR="00F62D1E" w:rsidRPr="00F62D1E">
        <w:rPr>
          <w:rFonts w:ascii="Times New Roman" w:eastAsia="Times New Roman" w:hAnsi="Times New Roman"/>
        </w:rPr>
        <w:t xml:space="preserve">Расписание занятий составляется с учетом времени обучения детей в основной школе: </w:t>
      </w:r>
      <w:proofErr w:type="gramStart"/>
      <w:r w:rsidR="00F62D1E" w:rsidRPr="00F62D1E">
        <w:rPr>
          <w:rFonts w:ascii="Times New Roman" w:eastAsia="Times New Roman" w:hAnsi="Times New Roman"/>
        </w:rPr>
        <w:t>вне</w:t>
      </w:r>
      <w:proofErr w:type="gramEnd"/>
      <w:r w:rsidR="00F62D1E">
        <w:rPr>
          <w:rFonts w:ascii="Times New Roman" w:eastAsia="Times New Roman" w:hAnsi="Times New Roman"/>
        </w:rPr>
        <w:t xml:space="preserve"> </w:t>
      </w:r>
      <w:proofErr w:type="gramStart"/>
      <w:r w:rsidR="00F62D1E" w:rsidRPr="00F62D1E">
        <w:rPr>
          <w:rFonts w:ascii="Times New Roman" w:eastAsia="Times New Roman" w:hAnsi="Times New Roman"/>
        </w:rPr>
        <w:t>рамках</w:t>
      </w:r>
      <w:proofErr w:type="gramEnd"/>
      <w:r w:rsidR="00F62D1E" w:rsidRPr="00F62D1E">
        <w:rPr>
          <w:rFonts w:ascii="Times New Roman" w:eastAsia="Times New Roman" w:hAnsi="Times New Roman"/>
        </w:rPr>
        <w:t xml:space="preserve"> основной образовательной программы, во второй половине дня для тех, кто учится в школе в первую смену, в первой половине дня – для тех, кто учится во вторую смену. Занятия начинаются не ранее 8</w:t>
      </w:r>
      <w:r w:rsidR="00E679E7">
        <w:rPr>
          <w:rFonts w:ascii="Times New Roman" w:eastAsia="Times New Roman" w:hAnsi="Times New Roman"/>
        </w:rPr>
        <w:t>.00</w:t>
      </w:r>
      <w:r w:rsidR="00F62D1E" w:rsidRPr="00F62D1E">
        <w:rPr>
          <w:rFonts w:ascii="Times New Roman" w:eastAsia="Times New Roman" w:hAnsi="Times New Roman"/>
        </w:rPr>
        <w:t xml:space="preserve"> часов,</w:t>
      </w:r>
      <w:r w:rsidR="005F2A77">
        <w:rPr>
          <w:rFonts w:ascii="Times New Roman" w:eastAsia="Times New Roman" w:hAnsi="Times New Roman"/>
        </w:rPr>
        <w:t xml:space="preserve"> </w:t>
      </w:r>
      <w:r w:rsidR="00F62D1E" w:rsidRPr="00F62D1E">
        <w:rPr>
          <w:rFonts w:ascii="Times New Roman" w:eastAsia="Times New Roman" w:hAnsi="Times New Roman"/>
        </w:rPr>
        <w:t>оканчиваются не позднее 20</w:t>
      </w:r>
      <w:r w:rsidR="00E679E7">
        <w:rPr>
          <w:rFonts w:ascii="Times New Roman" w:eastAsia="Times New Roman" w:hAnsi="Times New Roman"/>
        </w:rPr>
        <w:t>.00</w:t>
      </w:r>
      <w:r w:rsidR="00F62D1E" w:rsidRPr="00F62D1E">
        <w:rPr>
          <w:rFonts w:ascii="Times New Roman" w:eastAsia="Times New Roman" w:hAnsi="Times New Roman"/>
        </w:rPr>
        <w:t xml:space="preserve"> часов. Продолжительность занятия – 40 минут. </w:t>
      </w:r>
      <w:proofErr w:type="gramStart"/>
      <w:r w:rsidR="00F62D1E" w:rsidRPr="00F62D1E">
        <w:rPr>
          <w:rFonts w:ascii="Times New Roman" w:eastAsia="Times New Roman" w:hAnsi="Times New Roman"/>
        </w:rPr>
        <w:t xml:space="preserve">Перерыв между занятиями 10 минут </w:t>
      </w:r>
      <w:r w:rsidR="00096A0F" w:rsidRPr="00F62D1E">
        <w:rPr>
          <w:rFonts w:ascii="Times New Roman" w:eastAsia="Times New Roman" w:hAnsi="Times New Roman"/>
        </w:rPr>
        <w:t>(</w:t>
      </w:r>
      <w:r w:rsidR="00144E3C" w:rsidRPr="008A6E94">
        <w:rPr>
          <w:rFonts w:ascii="Times New Roman" w:hAnsi="Times New Roman"/>
          <w:lang w:bidi="en-US"/>
        </w:rPr>
        <w:t xml:space="preserve">Приказ </w:t>
      </w:r>
      <w:proofErr w:type="spellStart"/>
      <w:r w:rsidR="00144E3C" w:rsidRPr="008A6E94">
        <w:rPr>
          <w:rFonts w:ascii="Times New Roman" w:hAnsi="Times New Roman"/>
          <w:lang w:bidi="en-US"/>
        </w:rPr>
        <w:t>МОиН</w:t>
      </w:r>
      <w:proofErr w:type="spellEnd"/>
      <w:r w:rsidR="00144E3C" w:rsidRPr="008A6E94">
        <w:rPr>
          <w:rFonts w:ascii="Times New Roman" w:hAnsi="Times New Roman"/>
          <w:lang w:bidi="en-US"/>
        </w:rPr>
        <w:t xml:space="preserve"> РТ от </w:t>
      </w:r>
      <w:r w:rsidR="00096A0F">
        <w:rPr>
          <w:rFonts w:ascii="Times New Roman" w:hAnsi="Times New Roman"/>
          <w:lang w:bidi="en-US"/>
        </w:rPr>
        <w:t>20.03.2014</w:t>
      </w:r>
      <w:r w:rsidR="00144E3C" w:rsidRPr="008A6E94">
        <w:rPr>
          <w:rFonts w:ascii="Times New Roman" w:hAnsi="Times New Roman"/>
          <w:lang w:bidi="en-US"/>
        </w:rPr>
        <w:t>г. № 1465/14</w:t>
      </w:r>
      <w:r w:rsidR="00144E3C" w:rsidRPr="00F62D1E">
        <w:rPr>
          <w:rFonts w:ascii="Times New Roman" w:eastAsia="Times New Roman" w:hAnsi="Times New Roman"/>
        </w:rPr>
        <w:t xml:space="preserve"> </w:t>
      </w:r>
      <w:r w:rsidR="00144E3C" w:rsidRPr="008A6E94">
        <w:rPr>
          <w:rFonts w:ascii="Times New Roman" w:hAnsi="Times New Roman"/>
          <w:lang w:bidi="en-US"/>
        </w:rPr>
        <w:t xml:space="preserve">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в новой редакции», </w:t>
      </w:r>
      <w:r w:rsidR="00F62D1E" w:rsidRPr="00F62D1E">
        <w:rPr>
          <w:rFonts w:ascii="Times New Roman" w:eastAsia="Times New Roman" w:hAnsi="Times New Roman"/>
        </w:rPr>
        <w:t>Постановление РИК НМР РТ от 13.03.2014г. №502 «Об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детей, подведомственных</w:t>
      </w:r>
      <w:proofErr w:type="gramEnd"/>
      <w:r w:rsidR="00F62D1E" w:rsidRPr="00F62D1E">
        <w:rPr>
          <w:rFonts w:ascii="Times New Roman" w:eastAsia="Times New Roman" w:hAnsi="Times New Roman"/>
        </w:rPr>
        <w:t xml:space="preserve"> </w:t>
      </w:r>
      <w:proofErr w:type="gramStart"/>
      <w:r w:rsidR="00F62D1E" w:rsidRPr="00F62D1E">
        <w:rPr>
          <w:rFonts w:ascii="Times New Roman" w:eastAsia="Times New Roman" w:hAnsi="Times New Roman"/>
        </w:rPr>
        <w:t>УО ИК НМР РТ).</w:t>
      </w:r>
      <w:proofErr w:type="gramEnd"/>
    </w:p>
    <w:p w:rsidR="00B472D4" w:rsidRPr="0057372E" w:rsidRDefault="005712EB" w:rsidP="005712EB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</w:t>
      </w:r>
      <w:r w:rsidR="00B472D4" w:rsidRPr="0057372E">
        <w:rPr>
          <w:rFonts w:ascii="Times New Roman" w:eastAsia="Calibri" w:hAnsi="Times New Roman"/>
        </w:rPr>
        <w:t>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:rsidR="0057372E" w:rsidRPr="0057372E" w:rsidRDefault="005712EB" w:rsidP="005712EB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</w:t>
      </w:r>
      <w:r w:rsidR="0057372E" w:rsidRPr="0057372E">
        <w:rPr>
          <w:rFonts w:ascii="Times New Roman" w:eastAsia="Calibri" w:hAnsi="Times New Roman"/>
        </w:rPr>
        <w:t>Согласно муниципальному заданию в Центре функциониру</w:t>
      </w:r>
      <w:r w:rsidR="005F2A77">
        <w:rPr>
          <w:rFonts w:ascii="Times New Roman" w:eastAsia="Calibri" w:hAnsi="Times New Roman"/>
        </w:rPr>
        <w:t>ю</w:t>
      </w:r>
      <w:r w:rsidR="0057372E" w:rsidRPr="0057372E">
        <w:rPr>
          <w:rFonts w:ascii="Times New Roman" w:eastAsia="Calibri" w:hAnsi="Times New Roman"/>
        </w:rPr>
        <w:t xml:space="preserve">т </w:t>
      </w:r>
      <w:r w:rsidR="00CF17F1">
        <w:rPr>
          <w:rFonts w:ascii="Times New Roman" w:eastAsia="Calibri" w:hAnsi="Times New Roman"/>
        </w:rPr>
        <w:t>5</w:t>
      </w:r>
      <w:r w:rsidR="0057372E" w:rsidRPr="0057372E">
        <w:rPr>
          <w:rFonts w:ascii="Times New Roman" w:eastAsia="Calibri" w:hAnsi="Times New Roman"/>
        </w:rPr>
        <w:t xml:space="preserve"> направлений: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естественнонаучное;</w:t>
      </w:r>
    </w:p>
    <w:p w:rsidR="0057372E" w:rsidRPr="0057372E" w:rsidRDefault="00CF17F1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т</w:t>
      </w:r>
      <w:r w:rsidR="0057372E" w:rsidRPr="0057372E">
        <w:rPr>
          <w:rFonts w:ascii="Times New Roman" w:eastAsia="Calibri" w:hAnsi="Times New Roman"/>
        </w:rPr>
        <w:t>ехническое;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туристско-краеведческое;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социально-</w:t>
      </w:r>
      <w:r w:rsidR="00DC6077">
        <w:rPr>
          <w:rFonts w:ascii="Times New Roman" w:eastAsia="Calibri" w:hAnsi="Times New Roman"/>
        </w:rPr>
        <w:t>гуманитарное</w:t>
      </w:r>
      <w:r w:rsidRPr="0057372E">
        <w:rPr>
          <w:rFonts w:ascii="Times New Roman" w:eastAsia="Calibri" w:hAnsi="Times New Roman"/>
        </w:rPr>
        <w:t>;</w:t>
      </w:r>
    </w:p>
    <w:p w:rsidR="0057372E" w:rsidRPr="0057372E" w:rsidRDefault="0057372E" w:rsidP="005712EB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физкультурно-спортивное.</w:t>
      </w:r>
    </w:p>
    <w:p w:rsidR="0057372E" w:rsidRPr="0057372E" w:rsidRDefault="0057372E" w:rsidP="00F51049">
      <w:pPr>
        <w:ind w:firstLine="360"/>
        <w:jc w:val="both"/>
        <w:rPr>
          <w:rFonts w:ascii="Times New Roman" w:eastAsia="Calibri" w:hAnsi="Times New Roman"/>
        </w:rPr>
      </w:pPr>
      <w:r w:rsidRPr="00335372">
        <w:rPr>
          <w:rFonts w:ascii="Times New Roman" w:eastAsia="Calibri" w:hAnsi="Times New Roman"/>
        </w:rPr>
        <w:t>В 20</w:t>
      </w:r>
      <w:r w:rsidR="005712EB">
        <w:rPr>
          <w:rFonts w:ascii="Times New Roman" w:eastAsia="Calibri" w:hAnsi="Times New Roman"/>
        </w:rPr>
        <w:t>2</w:t>
      </w:r>
      <w:r w:rsidR="00CF17F1">
        <w:rPr>
          <w:rFonts w:ascii="Times New Roman" w:eastAsia="Calibri" w:hAnsi="Times New Roman"/>
        </w:rPr>
        <w:t>3</w:t>
      </w:r>
      <w:r w:rsidRPr="00335372">
        <w:rPr>
          <w:rFonts w:ascii="Times New Roman" w:eastAsia="Calibri" w:hAnsi="Times New Roman"/>
        </w:rPr>
        <w:t>-20</w:t>
      </w:r>
      <w:r w:rsidR="00577761">
        <w:rPr>
          <w:rFonts w:ascii="Times New Roman" w:eastAsia="Calibri" w:hAnsi="Times New Roman"/>
        </w:rPr>
        <w:t>2</w:t>
      </w:r>
      <w:r w:rsidR="00CF17F1">
        <w:rPr>
          <w:rFonts w:ascii="Times New Roman" w:eastAsia="Calibri" w:hAnsi="Times New Roman"/>
        </w:rPr>
        <w:t>4</w:t>
      </w:r>
      <w:r w:rsidRPr="00335372">
        <w:rPr>
          <w:rFonts w:ascii="Times New Roman" w:eastAsia="Calibri" w:hAnsi="Times New Roman"/>
        </w:rPr>
        <w:t xml:space="preserve"> учебном году работа</w:t>
      </w:r>
      <w:r w:rsidR="00335372" w:rsidRPr="00335372">
        <w:rPr>
          <w:rFonts w:ascii="Times New Roman" w:eastAsia="Calibri" w:hAnsi="Times New Roman"/>
        </w:rPr>
        <w:t>е</w:t>
      </w:r>
      <w:r w:rsidRPr="00335372">
        <w:rPr>
          <w:rFonts w:ascii="Times New Roman" w:eastAsia="Calibri" w:hAnsi="Times New Roman"/>
        </w:rPr>
        <w:t xml:space="preserve">т </w:t>
      </w:r>
      <w:r w:rsidRPr="00036CD4">
        <w:rPr>
          <w:rFonts w:ascii="Times New Roman" w:eastAsia="Calibri" w:hAnsi="Times New Roman"/>
        </w:rPr>
        <w:t>7</w:t>
      </w:r>
      <w:r w:rsidR="003B23EF">
        <w:rPr>
          <w:rFonts w:ascii="Times New Roman" w:eastAsia="Calibri" w:hAnsi="Times New Roman"/>
        </w:rPr>
        <w:t>2</w:t>
      </w:r>
      <w:r w:rsidRPr="00036CD4">
        <w:rPr>
          <w:rFonts w:ascii="Times New Roman" w:eastAsia="Calibri" w:hAnsi="Times New Roman"/>
        </w:rPr>
        <w:t xml:space="preserve"> детск</w:t>
      </w:r>
      <w:r w:rsidR="005712EB">
        <w:rPr>
          <w:rFonts w:ascii="Times New Roman" w:eastAsia="Calibri" w:hAnsi="Times New Roman"/>
        </w:rPr>
        <w:t>ое</w:t>
      </w:r>
      <w:r w:rsidRPr="00335372">
        <w:rPr>
          <w:rFonts w:ascii="Times New Roman" w:eastAsia="Calibri" w:hAnsi="Times New Roman"/>
        </w:rPr>
        <w:t xml:space="preserve"> объединени</w:t>
      </w:r>
      <w:r w:rsidR="005712EB">
        <w:rPr>
          <w:rFonts w:ascii="Times New Roman" w:eastAsia="Calibri" w:hAnsi="Times New Roman"/>
        </w:rPr>
        <w:t>е</w:t>
      </w:r>
      <w:r w:rsidR="00F51049" w:rsidRPr="00335372">
        <w:rPr>
          <w:rFonts w:ascii="Times New Roman" w:eastAsia="Calibri" w:hAnsi="Times New Roman"/>
        </w:rPr>
        <w:t>.</w:t>
      </w:r>
      <w:r w:rsidRPr="0057372E">
        <w:rPr>
          <w:rFonts w:ascii="Times New Roman" w:eastAsia="Calibri" w:hAnsi="Times New Roman"/>
        </w:rPr>
        <w:t xml:space="preserve"> </w:t>
      </w:r>
      <w:r w:rsidR="00F51049">
        <w:rPr>
          <w:rFonts w:ascii="Times New Roman" w:eastAsia="Calibri" w:hAnsi="Times New Roman"/>
        </w:rPr>
        <w:t>В</w:t>
      </w:r>
      <w:r w:rsidR="00F51049" w:rsidRPr="0057372E">
        <w:rPr>
          <w:rFonts w:ascii="Times New Roman" w:eastAsia="Calibri" w:hAnsi="Times New Roman"/>
        </w:rPr>
        <w:t xml:space="preserve"> целях выявления, развития и поддержки талантливых и одарённых детей, а также интеграции общего и дополнительного образования детей</w:t>
      </w:r>
      <w:r w:rsidR="00F51049">
        <w:rPr>
          <w:rFonts w:ascii="Times New Roman" w:eastAsia="Calibri" w:hAnsi="Times New Roman"/>
        </w:rPr>
        <w:t xml:space="preserve"> детские объединения от Центра функционируют </w:t>
      </w:r>
      <w:r w:rsidRPr="0057372E">
        <w:rPr>
          <w:rFonts w:ascii="Times New Roman" w:eastAsia="Calibri" w:hAnsi="Times New Roman"/>
        </w:rPr>
        <w:t xml:space="preserve">на базе </w:t>
      </w:r>
      <w:r w:rsidR="001A1350" w:rsidRPr="001A1350">
        <w:rPr>
          <w:rFonts w:ascii="Times New Roman" w:eastAsia="Calibri" w:hAnsi="Times New Roman"/>
        </w:rPr>
        <w:t>3</w:t>
      </w:r>
      <w:r w:rsidR="007A6BEC">
        <w:rPr>
          <w:rFonts w:ascii="Times New Roman" w:eastAsia="Calibri" w:hAnsi="Times New Roman"/>
        </w:rPr>
        <w:t>6</w:t>
      </w:r>
      <w:r w:rsidRPr="001A1350">
        <w:rPr>
          <w:rFonts w:ascii="Times New Roman" w:eastAsia="Calibri" w:hAnsi="Times New Roman"/>
        </w:rPr>
        <w:t xml:space="preserve"> средних</w:t>
      </w:r>
      <w:r w:rsidRPr="00A23667">
        <w:rPr>
          <w:rFonts w:ascii="Times New Roman" w:eastAsia="Calibri" w:hAnsi="Times New Roman"/>
        </w:rPr>
        <w:t xml:space="preserve"> общеобразовательных организаций г. Нижнекамска и Нижнекамского муниципального района.</w:t>
      </w:r>
    </w:p>
    <w:p w:rsidR="00B472D4" w:rsidRPr="0057372E" w:rsidRDefault="007A6BEC" w:rsidP="007A6BEC">
      <w:pPr>
        <w:jc w:val="both"/>
        <w:rPr>
          <w:rFonts w:ascii="Times New Roman" w:eastAsia="Calibri" w:hAnsi="Times New Roman"/>
          <w:i/>
        </w:rPr>
      </w:pPr>
      <w:r>
        <w:rPr>
          <w:rFonts w:ascii="Times New Roman" w:eastAsia="Calibri" w:hAnsi="Times New Roman"/>
          <w:i/>
        </w:rPr>
        <w:t xml:space="preserve">      </w:t>
      </w:r>
      <w:r w:rsidR="00B472D4" w:rsidRPr="0057372E">
        <w:rPr>
          <w:rFonts w:ascii="Times New Roman" w:eastAsia="Calibri" w:hAnsi="Times New Roman"/>
          <w:i/>
        </w:rPr>
        <w:t xml:space="preserve">Выполнение </w:t>
      </w:r>
      <w:r>
        <w:rPr>
          <w:rFonts w:ascii="Times New Roman" w:eastAsia="Calibri" w:hAnsi="Times New Roman"/>
          <w:i/>
        </w:rPr>
        <w:t>У</w:t>
      </w:r>
      <w:r w:rsidR="00B472D4" w:rsidRPr="0057372E">
        <w:rPr>
          <w:rFonts w:ascii="Times New Roman" w:eastAsia="Calibri" w:hAnsi="Times New Roman"/>
          <w:i/>
        </w:rPr>
        <w:t>чебного плана контролируется: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по журналам</w:t>
      </w:r>
      <w:r w:rsidR="00C50056" w:rsidRPr="0057372E">
        <w:rPr>
          <w:rFonts w:ascii="Times New Roman" w:eastAsia="Calibri" w:hAnsi="Times New Roman"/>
        </w:rPr>
        <w:t xml:space="preserve"> 1 раз в четверть</w:t>
      </w:r>
      <w:r w:rsidRPr="0057372E">
        <w:rPr>
          <w:rFonts w:ascii="Times New Roman" w:eastAsia="Calibri" w:hAnsi="Times New Roman"/>
        </w:rPr>
        <w:t>;</w:t>
      </w:r>
    </w:p>
    <w:p w:rsidR="00B472D4" w:rsidRPr="0057372E" w:rsidRDefault="000B4D0E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по </w:t>
      </w:r>
      <w:r w:rsidR="00B472D4" w:rsidRPr="0057372E">
        <w:rPr>
          <w:rFonts w:ascii="Times New Roman" w:eastAsia="Calibri" w:hAnsi="Times New Roman"/>
        </w:rPr>
        <w:t>выполнению учебн</w:t>
      </w:r>
      <w:r w:rsidR="00577761">
        <w:rPr>
          <w:rFonts w:ascii="Times New Roman" w:eastAsia="Calibri" w:hAnsi="Times New Roman"/>
        </w:rPr>
        <w:t xml:space="preserve">ых </w:t>
      </w:r>
      <w:r w:rsidR="00B472D4" w:rsidRPr="0057372E">
        <w:rPr>
          <w:rFonts w:ascii="Times New Roman" w:eastAsia="Calibri" w:hAnsi="Times New Roman"/>
        </w:rPr>
        <w:t xml:space="preserve">планов </w:t>
      </w:r>
      <w:r w:rsidR="005F2A77">
        <w:rPr>
          <w:rFonts w:ascii="Times New Roman" w:eastAsia="Calibri" w:hAnsi="Times New Roman"/>
        </w:rPr>
        <w:t>дополнительных обще</w:t>
      </w:r>
      <w:r w:rsidR="00B472D4" w:rsidRPr="0057372E">
        <w:rPr>
          <w:rFonts w:ascii="Times New Roman" w:eastAsia="Calibri" w:hAnsi="Times New Roman"/>
        </w:rPr>
        <w:t>образовательных</w:t>
      </w:r>
      <w:r w:rsidR="00577761">
        <w:rPr>
          <w:rFonts w:ascii="Times New Roman" w:eastAsia="Calibri" w:hAnsi="Times New Roman"/>
        </w:rPr>
        <w:t xml:space="preserve"> общеразвивающих</w:t>
      </w:r>
      <w:r w:rsidR="00B472D4" w:rsidRPr="0057372E">
        <w:rPr>
          <w:rFonts w:ascii="Times New Roman" w:eastAsia="Calibri" w:hAnsi="Times New Roman"/>
        </w:rPr>
        <w:t xml:space="preserve"> программ педагог</w:t>
      </w:r>
      <w:r w:rsidR="007A6BEC">
        <w:rPr>
          <w:rFonts w:ascii="Times New Roman" w:eastAsia="Calibri" w:hAnsi="Times New Roman"/>
        </w:rPr>
        <w:t>ами</w:t>
      </w:r>
      <w:r w:rsidR="00B472D4" w:rsidRPr="0057372E">
        <w:rPr>
          <w:rFonts w:ascii="Times New Roman" w:eastAsia="Calibri" w:hAnsi="Times New Roman"/>
        </w:rPr>
        <w:t xml:space="preserve"> по направлениям деятельности.</w:t>
      </w:r>
    </w:p>
    <w:p w:rsidR="00B472D4" w:rsidRPr="007A6BEC" w:rsidRDefault="00B472D4" w:rsidP="007A6BEC">
      <w:pPr>
        <w:pStyle w:val="a4"/>
        <w:ind w:left="360"/>
        <w:jc w:val="both"/>
        <w:rPr>
          <w:rFonts w:ascii="Times New Roman" w:eastAsia="Calibri" w:hAnsi="Times New Roman"/>
          <w:i/>
        </w:rPr>
      </w:pPr>
      <w:r w:rsidRPr="007A6BEC">
        <w:rPr>
          <w:rFonts w:ascii="Times New Roman" w:eastAsia="Calibri" w:hAnsi="Times New Roman"/>
          <w:i/>
        </w:rPr>
        <w:t>При формировании детских объединений учитываются: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свобода выбора программы, педагога, уровня образования, формы объединения, переход из одного  детского объединения в другое;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>творческая индивидуальность ребенка;</w:t>
      </w:r>
    </w:p>
    <w:p w:rsidR="00B472D4" w:rsidRPr="0057372E" w:rsidRDefault="00B472D4" w:rsidP="007A6BEC">
      <w:pPr>
        <w:pStyle w:val="a4"/>
        <w:numPr>
          <w:ilvl w:val="0"/>
          <w:numId w:val="15"/>
        </w:numPr>
        <w:jc w:val="both"/>
        <w:rPr>
          <w:rFonts w:ascii="Times New Roman" w:eastAsia="Calibri" w:hAnsi="Times New Roman"/>
        </w:rPr>
      </w:pPr>
      <w:r w:rsidRPr="0057372E">
        <w:rPr>
          <w:rFonts w:ascii="Times New Roman" w:eastAsia="Calibri" w:hAnsi="Times New Roman"/>
        </w:rPr>
        <w:t xml:space="preserve">дифференциация содержания </w:t>
      </w:r>
      <w:r w:rsidR="00894455">
        <w:rPr>
          <w:rFonts w:ascii="Times New Roman" w:eastAsia="Calibri" w:hAnsi="Times New Roman"/>
        </w:rPr>
        <w:t>образования</w:t>
      </w:r>
      <w:r w:rsidRPr="0057372E">
        <w:rPr>
          <w:rFonts w:ascii="Times New Roman" w:eastAsia="Calibri" w:hAnsi="Times New Roman"/>
        </w:rPr>
        <w:t xml:space="preserve"> в соответствии с избранным направлением.</w:t>
      </w:r>
    </w:p>
    <w:p w:rsidR="00B65928" w:rsidRPr="00F51049" w:rsidRDefault="00F51049" w:rsidP="008B4459">
      <w:pPr>
        <w:ind w:firstLine="360"/>
        <w:jc w:val="both"/>
        <w:rPr>
          <w:rStyle w:val="a3"/>
          <w:rFonts w:ascii="Times New Roman" w:hAnsi="Times New Roman"/>
          <w:b w:val="0"/>
          <w:i w:val="0"/>
          <w:color w:val="000000"/>
        </w:rPr>
      </w:pPr>
      <w:r w:rsidRPr="00F51049">
        <w:rPr>
          <w:rStyle w:val="a3"/>
          <w:rFonts w:ascii="Times New Roman" w:hAnsi="Times New Roman"/>
          <w:b w:val="0"/>
          <w:i w:val="0"/>
          <w:color w:val="000000"/>
        </w:rPr>
        <w:t xml:space="preserve">С целью систематического отслеживания результатов деятельности, её коррекции в Центре проводится мониторинг качества образования. В мониторинге образовательного уровня воспитанников учитываются количественные и качественные показатели.   </w:t>
      </w:r>
    </w:p>
    <w:p w:rsidR="0057372E" w:rsidRDefault="00894455" w:rsidP="00894455">
      <w:pPr>
        <w:jc w:val="both"/>
        <w:rPr>
          <w:rStyle w:val="a3"/>
          <w:rFonts w:ascii="Times New Roman" w:hAnsi="Times New Roman"/>
          <w:i w:val="0"/>
          <w:color w:val="000000"/>
        </w:rPr>
      </w:pPr>
      <w:r>
        <w:rPr>
          <w:rFonts w:ascii="Times New Roman" w:eastAsia="Times New Roman" w:hAnsi="Times New Roman"/>
          <w:i/>
          <w:sz w:val="22"/>
          <w:szCs w:val="22"/>
        </w:rPr>
        <w:t xml:space="preserve">       </w:t>
      </w:r>
      <w:proofErr w:type="gramStart"/>
      <w:r w:rsidR="00F62D1E">
        <w:rPr>
          <w:rFonts w:ascii="Times New Roman" w:eastAsia="Times New Roman" w:hAnsi="Times New Roman"/>
          <w:i/>
          <w:sz w:val="22"/>
          <w:szCs w:val="22"/>
        </w:rPr>
        <w:t>Методы диагностики</w:t>
      </w:r>
      <w:r w:rsidR="00F62D1E" w:rsidRPr="00F62D1E">
        <w:rPr>
          <w:rFonts w:ascii="Times New Roman" w:eastAsia="Times New Roman" w:hAnsi="Times New Roman"/>
          <w:sz w:val="22"/>
          <w:szCs w:val="22"/>
        </w:rPr>
        <w:t xml:space="preserve"> </w:t>
      </w:r>
      <w:r w:rsidR="00F62D1E">
        <w:rPr>
          <w:rFonts w:ascii="Times New Roman" w:eastAsia="Times New Roman" w:hAnsi="Times New Roman"/>
          <w:sz w:val="22"/>
          <w:szCs w:val="22"/>
        </w:rPr>
        <w:t>педагог выбирает самостоятельно</w:t>
      </w:r>
      <w:r w:rsidR="008B4459">
        <w:rPr>
          <w:rFonts w:ascii="Times New Roman" w:eastAsia="Times New Roman" w:hAnsi="Times New Roman"/>
          <w:sz w:val="22"/>
          <w:szCs w:val="22"/>
        </w:rPr>
        <w:t>: н</w:t>
      </w:r>
      <w:r w:rsidR="008B4459" w:rsidRPr="008B4459">
        <w:rPr>
          <w:rFonts w:ascii="Times New Roman" w:eastAsia="Times New Roman" w:hAnsi="Times New Roman"/>
          <w:sz w:val="22"/>
          <w:szCs w:val="22"/>
        </w:rPr>
        <w:t>аблюдение, тестирование, контрольный опрос</w:t>
      </w:r>
      <w:r w:rsidR="008B4459">
        <w:rPr>
          <w:rFonts w:ascii="Times New Roman" w:eastAsia="Times New Roman" w:hAnsi="Times New Roman"/>
          <w:sz w:val="22"/>
          <w:szCs w:val="22"/>
        </w:rPr>
        <w:t>, защита проекта, викторины, участие в конкурсах, конференциях, олимпиадах, зачет</w:t>
      </w:r>
      <w:r w:rsidR="008B4459" w:rsidRPr="008B4459">
        <w:rPr>
          <w:rFonts w:ascii="Times New Roman" w:eastAsia="Times New Roman" w:hAnsi="Times New Roman"/>
          <w:sz w:val="22"/>
          <w:szCs w:val="22"/>
        </w:rPr>
        <w:t xml:space="preserve"> и др.</w:t>
      </w:r>
      <w:proofErr w:type="gramEnd"/>
    </w:p>
    <w:p w:rsidR="00F62D1E" w:rsidRPr="00F62D1E" w:rsidRDefault="00894455" w:rsidP="00F62D1E">
      <w:pPr>
        <w:jc w:val="both"/>
        <w:rPr>
          <w:rFonts w:ascii="Times New Roman" w:eastAsia="Times New Roman" w:hAnsi="Times New Roman"/>
          <w:b/>
          <w:i/>
        </w:rPr>
      </w:pPr>
      <w:r>
        <w:rPr>
          <w:rFonts w:ascii="Times New Roman" w:eastAsia="Calibri" w:hAnsi="Times New Roman"/>
        </w:rPr>
        <w:t xml:space="preserve">       </w:t>
      </w:r>
      <w:r w:rsidR="00F62D1E" w:rsidRPr="00F62D1E">
        <w:rPr>
          <w:rFonts w:ascii="Times New Roman" w:eastAsia="Times New Roman" w:hAnsi="Times New Roman"/>
          <w:b/>
          <w:i/>
        </w:rPr>
        <w:t>Недельная учебная нагрузка:</w:t>
      </w:r>
    </w:p>
    <w:p w:rsidR="00F62D1E" w:rsidRPr="00F62D1E" w:rsidRDefault="00F62D1E" w:rsidP="00894455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/>
        </w:rPr>
      </w:pPr>
      <w:r w:rsidRPr="00F62D1E">
        <w:rPr>
          <w:rFonts w:ascii="Times New Roman" w:eastAsia="Times New Roman" w:hAnsi="Times New Roman"/>
        </w:rPr>
        <w:t>1 год обучения - 4 часа в неделю (144 часа в год);</w:t>
      </w:r>
    </w:p>
    <w:p w:rsidR="00F62D1E" w:rsidRPr="005F2A77" w:rsidRDefault="00F62D1E" w:rsidP="00894455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/>
        </w:rPr>
      </w:pPr>
      <w:r w:rsidRPr="00F62D1E">
        <w:rPr>
          <w:rFonts w:ascii="Times New Roman" w:eastAsia="Times New Roman" w:hAnsi="Times New Roman"/>
        </w:rPr>
        <w:t>2 и последующие год</w:t>
      </w:r>
      <w:r w:rsidR="00170A98">
        <w:rPr>
          <w:rFonts w:ascii="Times New Roman" w:eastAsia="Times New Roman" w:hAnsi="Times New Roman"/>
        </w:rPr>
        <w:t>ы</w:t>
      </w:r>
      <w:r w:rsidRPr="00F62D1E">
        <w:rPr>
          <w:rFonts w:ascii="Times New Roman" w:eastAsia="Times New Roman" w:hAnsi="Times New Roman"/>
        </w:rPr>
        <w:t xml:space="preserve"> обучения - 6 часов в неделю (216 часов в год).</w:t>
      </w:r>
    </w:p>
    <w:p w:rsidR="005F2A77" w:rsidRPr="0057372E" w:rsidRDefault="005F2A77" w:rsidP="005F2A77">
      <w:pPr>
        <w:ind w:firstLine="360"/>
        <w:jc w:val="both"/>
        <w:rPr>
          <w:rFonts w:ascii="Times New Roman" w:hAnsi="Times New Roman"/>
          <w:color w:val="000000"/>
        </w:rPr>
      </w:pPr>
      <w:r w:rsidRPr="0057372E">
        <w:rPr>
          <w:rFonts w:ascii="Times New Roman" w:hAnsi="Times New Roman"/>
          <w:color w:val="000000"/>
        </w:rPr>
        <w:lastRenderedPageBreak/>
        <w:t>Образовательн</w:t>
      </w:r>
      <w:r>
        <w:rPr>
          <w:rFonts w:ascii="Times New Roman" w:hAnsi="Times New Roman"/>
          <w:color w:val="000000"/>
        </w:rPr>
        <w:t>о-воспитательный</w:t>
      </w:r>
      <w:r w:rsidRPr="0057372E">
        <w:rPr>
          <w:rFonts w:ascii="Times New Roman" w:hAnsi="Times New Roman"/>
          <w:color w:val="000000"/>
        </w:rPr>
        <w:t xml:space="preserve"> процесс в Центре осуществляется на основе </w:t>
      </w:r>
      <w:r w:rsidR="00170A98">
        <w:rPr>
          <w:rFonts w:ascii="Times New Roman" w:hAnsi="Times New Roman"/>
          <w:color w:val="000000"/>
        </w:rPr>
        <w:t>дополнительных общеобразовательных общеразвивающих</w:t>
      </w:r>
      <w:r w:rsidRPr="0057372E">
        <w:rPr>
          <w:rFonts w:ascii="Times New Roman" w:hAnsi="Times New Roman"/>
          <w:color w:val="FF0000"/>
        </w:rPr>
        <w:t xml:space="preserve"> </w:t>
      </w:r>
      <w:r w:rsidRPr="0057372E">
        <w:rPr>
          <w:rFonts w:ascii="Times New Roman" w:hAnsi="Times New Roman"/>
          <w:color w:val="000000"/>
        </w:rPr>
        <w:t xml:space="preserve">программ,   в соответствии с учебным планом и </w:t>
      </w:r>
      <w:r w:rsidR="00894455">
        <w:rPr>
          <w:rFonts w:ascii="Times New Roman" w:hAnsi="Times New Roman"/>
          <w:color w:val="000000"/>
        </w:rPr>
        <w:t xml:space="preserve">Основной </w:t>
      </w:r>
      <w:r>
        <w:rPr>
          <w:rFonts w:ascii="Times New Roman" w:hAnsi="Times New Roman"/>
          <w:color w:val="000000"/>
        </w:rPr>
        <w:t>обще</w:t>
      </w:r>
      <w:r w:rsidRPr="0057372E">
        <w:rPr>
          <w:rFonts w:ascii="Times New Roman" w:hAnsi="Times New Roman"/>
          <w:color w:val="000000"/>
        </w:rPr>
        <w:t>образовательной программой</w:t>
      </w:r>
      <w:r w:rsidR="00894455">
        <w:rPr>
          <w:rFonts w:ascii="Times New Roman" w:hAnsi="Times New Roman"/>
          <w:color w:val="000000"/>
        </w:rPr>
        <w:t xml:space="preserve"> дополнительного образования</w:t>
      </w:r>
      <w:r w:rsidRPr="0057372E">
        <w:rPr>
          <w:rFonts w:ascii="Times New Roman" w:hAnsi="Times New Roman"/>
          <w:color w:val="000000"/>
        </w:rPr>
        <w:t xml:space="preserve"> Центра.</w:t>
      </w:r>
    </w:p>
    <w:p w:rsidR="005F2A77" w:rsidRPr="005F2A77" w:rsidRDefault="005F2A77" w:rsidP="005F2A77">
      <w:pPr>
        <w:ind w:firstLine="360"/>
        <w:jc w:val="both"/>
        <w:rPr>
          <w:rFonts w:ascii="Times New Roman" w:eastAsia="Calibri" w:hAnsi="Times New Roman"/>
        </w:rPr>
      </w:pPr>
      <w:r w:rsidRPr="005F2A77">
        <w:rPr>
          <w:rFonts w:ascii="Times New Roman" w:eastAsia="Calibri" w:hAnsi="Times New Roman"/>
        </w:rPr>
        <w:t>Списки используемой литературы, методических пособий, познавательной литературы</w:t>
      </w:r>
      <w:r>
        <w:rPr>
          <w:rFonts w:ascii="Times New Roman" w:eastAsia="Calibri" w:hAnsi="Times New Roman"/>
        </w:rPr>
        <w:t>,</w:t>
      </w:r>
      <w:r w:rsidRPr="005F2A77">
        <w:rPr>
          <w:rFonts w:ascii="Times New Roman" w:eastAsia="Calibri" w:hAnsi="Times New Roman"/>
        </w:rPr>
        <w:t xml:space="preserve"> уровень информатизации образовательного процесса приведены в каждой </w:t>
      </w:r>
      <w:r>
        <w:rPr>
          <w:rFonts w:ascii="Times New Roman" w:eastAsia="Calibri" w:hAnsi="Times New Roman"/>
        </w:rPr>
        <w:t>дополнительной обще</w:t>
      </w:r>
      <w:r w:rsidRPr="005F2A77">
        <w:rPr>
          <w:rFonts w:ascii="Times New Roman" w:eastAsia="Calibri" w:hAnsi="Times New Roman"/>
        </w:rPr>
        <w:t>образовательной</w:t>
      </w:r>
      <w:r w:rsidR="00C5027E">
        <w:rPr>
          <w:rFonts w:ascii="Times New Roman" w:eastAsia="Calibri" w:hAnsi="Times New Roman"/>
        </w:rPr>
        <w:t xml:space="preserve"> общеразвивающей</w:t>
      </w:r>
      <w:r w:rsidRPr="005F2A77">
        <w:rPr>
          <w:rFonts w:ascii="Times New Roman" w:eastAsia="Calibri" w:hAnsi="Times New Roman"/>
        </w:rPr>
        <w:t xml:space="preserve"> программе.</w:t>
      </w: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F62D1E" w:rsidRDefault="00F62D1E" w:rsidP="0057372E">
      <w:pPr>
        <w:jc w:val="both"/>
        <w:rPr>
          <w:rFonts w:ascii="Times New Roman" w:eastAsia="Calibri" w:hAnsi="Times New Roman"/>
        </w:rPr>
      </w:pPr>
    </w:p>
    <w:p w:rsidR="000F109E" w:rsidRPr="0057372E" w:rsidRDefault="000F109E" w:rsidP="0057372E">
      <w:pPr>
        <w:jc w:val="both"/>
        <w:rPr>
          <w:rFonts w:ascii="Times New Roman" w:hAnsi="Times New Roman"/>
        </w:rPr>
      </w:pPr>
    </w:p>
    <w:sectPr w:rsidR="000F109E" w:rsidRPr="0057372E" w:rsidSect="00C5027E">
      <w:pgSz w:w="11906" w:h="16838"/>
      <w:pgMar w:top="1134" w:right="56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547"/>
    <w:multiLevelType w:val="hybridMultilevel"/>
    <w:tmpl w:val="BBB233D6"/>
    <w:lvl w:ilvl="0" w:tplc="6BB4694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1">
    <w:nsid w:val="18D73864"/>
    <w:multiLevelType w:val="multilevel"/>
    <w:tmpl w:val="410A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D1193"/>
    <w:multiLevelType w:val="hybridMultilevel"/>
    <w:tmpl w:val="C84811E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75C2C"/>
    <w:multiLevelType w:val="hybridMultilevel"/>
    <w:tmpl w:val="A3522BC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116B3"/>
    <w:multiLevelType w:val="hybridMultilevel"/>
    <w:tmpl w:val="B4F0C8E4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465DC"/>
    <w:multiLevelType w:val="hybridMultilevel"/>
    <w:tmpl w:val="CAA4754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B57D3F"/>
    <w:multiLevelType w:val="hybridMultilevel"/>
    <w:tmpl w:val="4F3E663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7042DA6"/>
    <w:multiLevelType w:val="hybridMultilevel"/>
    <w:tmpl w:val="032E634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73998"/>
    <w:multiLevelType w:val="hybridMultilevel"/>
    <w:tmpl w:val="7BF8498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B6717"/>
    <w:multiLevelType w:val="hybridMultilevel"/>
    <w:tmpl w:val="406006C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905E61"/>
    <w:multiLevelType w:val="hybridMultilevel"/>
    <w:tmpl w:val="05BEB1E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878DD"/>
    <w:multiLevelType w:val="hybridMultilevel"/>
    <w:tmpl w:val="17A449F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56B75"/>
    <w:multiLevelType w:val="hybridMultilevel"/>
    <w:tmpl w:val="8F1E0882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5C79B3"/>
    <w:multiLevelType w:val="hybridMultilevel"/>
    <w:tmpl w:val="2AF42A8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094E1C"/>
    <w:multiLevelType w:val="hybridMultilevel"/>
    <w:tmpl w:val="7818C6B6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95491A"/>
    <w:multiLevelType w:val="hybridMultilevel"/>
    <w:tmpl w:val="6E44927E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661559"/>
    <w:multiLevelType w:val="hybridMultilevel"/>
    <w:tmpl w:val="6C848278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5556B"/>
    <w:multiLevelType w:val="hybridMultilevel"/>
    <w:tmpl w:val="6298F49C"/>
    <w:lvl w:ilvl="0" w:tplc="E3920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C6F71A2"/>
    <w:multiLevelType w:val="hybridMultilevel"/>
    <w:tmpl w:val="472253D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8"/>
  </w:num>
  <w:num w:numId="4">
    <w:abstractNumId w:val="11"/>
  </w:num>
  <w:num w:numId="5">
    <w:abstractNumId w:val="8"/>
  </w:num>
  <w:num w:numId="6">
    <w:abstractNumId w:val="16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14"/>
  </w:num>
  <w:num w:numId="14">
    <w:abstractNumId w:val="12"/>
  </w:num>
  <w:num w:numId="15">
    <w:abstractNumId w:val="5"/>
  </w:num>
  <w:num w:numId="16">
    <w:abstractNumId w:val="13"/>
  </w:num>
  <w:num w:numId="17">
    <w:abstractNumId w:val="17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10"/>
    <w:rsid w:val="000166D3"/>
    <w:rsid w:val="00036CD4"/>
    <w:rsid w:val="0005770B"/>
    <w:rsid w:val="00096A0F"/>
    <w:rsid w:val="000A1751"/>
    <w:rsid w:val="000B4D0E"/>
    <w:rsid w:val="000F109E"/>
    <w:rsid w:val="00144E3C"/>
    <w:rsid w:val="00170A98"/>
    <w:rsid w:val="001A1350"/>
    <w:rsid w:val="001C469F"/>
    <w:rsid w:val="001C4F03"/>
    <w:rsid w:val="001D515E"/>
    <w:rsid w:val="0025642C"/>
    <w:rsid w:val="00317A92"/>
    <w:rsid w:val="00335372"/>
    <w:rsid w:val="003366A9"/>
    <w:rsid w:val="0036508E"/>
    <w:rsid w:val="003B23EF"/>
    <w:rsid w:val="004240EC"/>
    <w:rsid w:val="004349B8"/>
    <w:rsid w:val="004B126E"/>
    <w:rsid w:val="005613A1"/>
    <w:rsid w:val="005624AC"/>
    <w:rsid w:val="005712EB"/>
    <w:rsid w:val="0057372E"/>
    <w:rsid w:val="00575912"/>
    <w:rsid w:val="00577761"/>
    <w:rsid w:val="00590258"/>
    <w:rsid w:val="005F248B"/>
    <w:rsid w:val="005F2A77"/>
    <w:rsid w:val="006477A3"/>
    <w:rsid w:val="006B7B29"/>
    <w:rsid w:val="006D29CA"/>
    <w:rsid w:val="006D402A"/>
    <w:rsid w:val="006D756C"/>
    <w:rsid w:val="006F2AE4"/>
    <w:rsid w:val="0070500B"/>
    <w:rsid w:val="00745444"/>
    <w:rsid w:val="00777DAE"/>
    <w:rsid w:val="00793415"/>
    <w:rsid w:val="007A6BEC"/>
    <w:rsid w:val="007C0012"/>
    <w:rsid w:val="008365B3"/>
    <w:rsid w:val="00845FC9"/>
    <w:rsid w:val="00862FD7"/>
    <w:rsid w:val="00894455"/>
    <w:rsid w:val="008A6E94"/>
    <w:rsid w:val="008B4459"/>
    <w:rsid w:val="00926063"/>
    <w:rsid w:val="009A4D05"/>
    <w:rsid w:val="009A69F5"/>
    <w:rsid w:val="009C08E1"/>
    <w:rsid w:val="009C5F23"/>
    <w:rsid w:val="009D1B78"/>
    <w:rsid w:val="00A23667"/>
    <w:rsid w:val="00AB7FDD"/>
    <w:rsid w:val="00B472D4"/>
    <w:rsid w:val="00B62A89"/>
    <w:rsid w:val="00B65928"/>
    <w:rsid w:val="00B7504A"/>
    <w:rsid w:val="00B819C2"/>
    <w:rsid w:val="00C50056"/>
    <w:rsid w:val="00C5027E"/>
    <w:rsid w:val="00C60708"/>
    <w:rsid w:val="00C94045"/>
    <w:rsid w:val="00CF17F1"/>
    <w:rsid w:val="00D019E0"/>
    <w:rsid w:val="00D23110"/>
    <w:rsid w:val="00D41052"/>
    <w:rsid w:val="00DC6077"/>
    <w:rsid w:val="00E40DCF"/>
    <w:rsid w:val="00E679E7"/>
    <w:rsid w:val="00F02DA3"/>
    <w:rsid w:val="00F51049"/>
    <w:rsid w:val="00F62D1E"/>
    <w:rsid w:val="00F7642A"/>
    <w:rsid w:val="00F961C6"/>
    <w:rsid w:val="00FA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37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7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7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7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7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7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7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7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7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372E"/>
    <w:rPr>
      <w:rFonts w:asciiTheme="minorHAnsi" w:hAnsiTheme="minorHAnsi"/>
      <w:b/>
      <w:i/>
      <w:iCs/>
    </w:rPr>
  </w:style>
  <w:style w:type="paragraph" w:styleId="a4">
    <w:name w:val="List Paragraph"/>
    <w:basedOn w:val="a"/>
    <w:uiPriority w:val="34"/>
    <w:qFormat/>
    <w:rsid w:val="00573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7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37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37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37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7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37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37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37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372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737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737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737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7372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7372E"/>
    <w:rPr>
      <w:b/>
      <w:bCs/>
    </w:rPr>
  </w:style>
  <w:style w:type="paragraph" w:styleId="aa">
    <w:name w:val="No Spacing"/>
    <w:basedOn w:val="a"/>
    <w:uiPriority w:val="1"/>
    <w:qFormat/>
    <w:rsid w:val="0057372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7372E"/>
    <w:rPr>
      <w:i/>
    </w:rPr>
  </w:style>
  <w:style w:type="character" w:customStyle="1" w:styleId="22">
    <w:name w:val="Цитата 2 Знак"/>
    <w:basedOn w:val="a0"/>
    <w:link w:val="21"/>
    <w:uiPriority w:val="29"/>
    <w:rsid w:val="0057372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372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372E"/>
    <w:rPr>
      <w:b/>
      <w:i/>
      <w:sz w:val="24"/>
    </w:rPr>
  </w:style>
  <w:style w:type="character" w:styleId="ad">
    <w:name w:val="Subtle Emphasis"/>
    <w:uiPriority w:val="19"/>
    <w:qFormat/>
    <w:rsid w:val="0057372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372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372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372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372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372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D756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7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7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372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72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72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7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7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7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7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7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72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372E"/>
    <w:rPr>
      <w:rFonts w:asciiTheme="minorHAnsi" w:hAnsiTheme="minorHAnsi"/>
      <w:b/>
      <w:i/>
      <w:iCs/>
    </w:rPr>
  </w:style>
  <w:style w:type="paragraph" w:styleId="a4">
    <w:name w:val="List Paragraph"/>
    <w:basedOn w:val="a"/>
    <w:uiPriority w:val="34"/>
    <w:qFormat/>
    <w:rsid w:val="00573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72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372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7372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7372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372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7372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7372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7372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7372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7372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7372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737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7372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7372E"/>
    <w:rPr>
      <w:b/>
      <w:bCs/>
    </w:rPr>
  </w:style>
  <w:style w:type="paragraph" w:styleId="aa">
    <w:name w:val="No Spacing"/>
    <w:basedOn w:val="a"/>
    <w:uiPriority w:val="1"/>
    <w:qFormat/>
    <w:rsid w:val="0057372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7372E"/>
    <w:rPr>
      <w:i/>
    </w:rPr>
  </w:style>
  <w:style w:type="character" w:customStyle="1" w:styleId="22">
    <w:name w:val="Цитата 2 Знак"/>
    <w:basedOn w:val="a0"/>
    <w:link w:val="21"/>
    <w:uiPriority w:val="29"/>
    <w:rsid w:val="0057372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7372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7372E"/>
    <w:rPr>
      <w:b/>
      <w:i/>
      <w:sz w:val="24"/>
    </w:rPr>
  </w:style>
  <w:style w:type="character" w:styleId="ad">
    <w:name w:val="Subtle Emphasis"/>
    <w:uiPriority w:val="19"/>
    <w:qFormat/>
    <w:rsid w:val="0057372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7372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7372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7372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7372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7372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D756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D7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6059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06605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3008382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01167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2022-09-01T07:19:00Z</cp:lastPrinted>
  <dcterms:created xsi:type="dcterms:W3CDTF">2023-06-29T08:39:00Z</dcterms:created>
  <dcterms:modified xsi:type="dcterms:W3CDTF">2023-08-16T08:38:00Z</dcterms:modified>
</cp:coreProperties>
</file>